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38953" w:themeColor="background2" w:themeShade="7F"/>
  <w:body>
    <w:tbl>
      <w:tblPr>
        <w:tblStyle w:val="a3"/>
        <w:tblW w:w="0" w:type="auto"/>
        <w:tblInd w:w="534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00"/>
      </w:tblGrid>
      <w:tr w:rsidR="000A034E" w:rsidRPr="006E1F57" w:rsidTr="005C7DDE">
        <w:trPr>
          <w:trHeight w:val="9325"/>
        </w:trPr>
        <w:tc>
          <w:tcPr>
            <w:tcW w:w="14600" w:type="dxa"/>
            <w:shd w:val="clear" w:color="auto" w:fill="C4BC96" w:themeFill="background2" w:themeFillShade="BF"/>
            <w:vAlign w:val="center"/>
          </w:tcPr>
          <w:p w:rsidR="000A034E" w:rsidRPr="006E1F57" w:rsidRDefault="00160BEE" w:rsidP="007177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6E1F5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027" style="position:absolute;margin-left:237.25pt;margin-top:-20.65pt;width:255.95pt;height:85.6pt;z-index:251655680" fillcolor="#d6e3bc [1302]" strokeweight="3pt">
                  <v:textbox style="mso-next-textbox:#_x0000_s1027">
                    <w:txbxContent>
                      <w:p w:rsidR="000A034E" w:rsidRPr="00160BEE" w:rsidRDefault="000A034E" w:rsidP="00160BEE">
                        <w:pPr>
                          <w:pStyle w:val="2"/>
                          <w:ind w:left="708"/>
                          <w:rPr>
                            <w:color w:val="4A442A" w:themeColor="background2" w:themeShade="40"/>
                            <w:sz w:val="40"/>
                            <w:szCs w:val="40"/>
                          </w:rPr>
                        </w:pPr>
                        <w:r w:rsidRPr="00160BEE">
                          <w:rPr>
                            <w:color w:val="4A442A" w:themeColor="background2" w:themeShade="40"/>
                            <w:sz w:val="40"/>
                            <w:szCs w:val="40"/>
                          </w:rPr>
                          <w:t>Руководитель ЦП «ПрофЛидер»</w:t>
                        </w:r>
                      </w:p>
                    </w:txbxContent>
                  </v:textbox>
                </v:rect>
              </w:pict>
            </w:r>
          </w:p>
          <w:p w:rsidR="000A034E" w:rsidRPr="006E1F57" w:rsidRDefault="000A034E" w:rsidP="00717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34E" w:rsidRPr="006E1F57" w:rsidRDefault="000A034E" w:rsidP="007177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34E" w:rsidRPr="006E1F57" w:rsidRDefault="000A034E" w:rsidP="0071770A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1F5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A034E" w:rsidRPr="006E1F57" w:rsidRDefault="00160BEE" w:rsidP="0071770A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1F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margin-left:286.7pt;margin-top:11.85pt;width:0;height:53.9pt;z-index:251664896" o:connectortype="straight">
                  <v:stroke dashstyle="dash" endarrow="block"/>
                </v:shape>
              </w:pict>
            </w:r>
            <w:r w:rsidRPr="006E1F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4" type="#_x0000_t32" style="position:absolute;margin-left:484.75pt;margin-top:11.55pt;width:93.35pt;height:48.75pt;z-index:251662848" o:connectortype="straight">
                  <v:stroke dashstyle="dash" endarrow="block"/>
                </v:shape>
              </w:pict>
            </w:r>
            <w:r w:rsidR="0071770A" w:rsidRPr="006E1F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3" type="#_x0000_t32" style="position:absolute;margin-left:118.8pt;margin-top:11.4pt;width:139.5pt;height:54.2pt;flip:x;z-index:251661824" o:connectortype="straight">
                  <v:stroke dashstyle="dash" endarrow="block"/>
                  <v:imagedata embosscolor="shadow add(51)"/>
                  <v:shadow type="emboss" color="lineOrFill darken(153)" color2="shadow add(102)" offset="1pt,1pt"/>
                </v:shape>
              </w:pict>
            </w:r>
          </w:p>
          <w:p w:rsidR="000A034E" w:rsidRPr="006E1F57" w:rsidRDefault="000A034E" w:rsidP="0071770A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34E" w:rsidRPr="006E1F57" w:rsidRDefault="000A034E" w:rsidP="0071770A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34E" w:rsidRPr="006E1F57" w:rsidRDefault="000A034E" w:rsidP="0071770A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34E" w:rsidRPr="006E1F57" w:rsidRDefault="00160BEE" w:rsidP="0071770A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1F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9" style="position:absolute;margin-left:562.55pt;margin-top:5.85pt;width:150pt;height:59.25pt;z-index:251657728" fillcolor="#eaf1dd [662]" strokeweight="1.5pt">
                  <v:stroke dashstyle="1 1" endcap="round"/>
                  <v:textbox>
                    <w:txbxContent>
                      <w:p w:rsidR="000A034E" w:rsidRPr="00160BEE" w:rsidRDefault="000A034E" w:rsidP="00160BEE">
                        <w:pPr>
                          <w:pStyle w:val="4"/>
                          <w:ind w:left="708"/>
                          <w:rPr>
                            <w:color w:val="4A442A" w:themeColor="background2" w:themeShade="40"/>
                            <w:sz w:val="32"/>
                            <w:szCs w:val="32"/>
                          </w:rPr>
                        </w:pPr>
                        <w:r w:rsidRPr="00160BEE">
                          <w:rPr>
                            <w:color w:val="4A442A" w:themeColor="background2" w:themeShade="40"/>
                            <w:sz w:val="32"/>
                            <w:szCs w:val="32"/>
                          </w:rPr>
                          <w:t>Главный бухгалтер</w:t>
                        </w:r>
                      </w:p>
                    </w:txbxContent>
                  </v:textbox>
                </v:rect>
              </w:pict>
            </w:r>
            <w:r w:rsidRPr="006E1F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2" style="position:absolute;margin-left:369.45pt;margin-top:5.25pt;width:132.75pt;height:59.85pt;z-index:251660800" fillcolor="#eaf1dd [662]" strokeweight="1.5pt">
                  <v:stroke dashstyle="1 1" endcap="round"/>
                  <v:textbox>
                    <w:txbxContent>
                      <w:p w:rsidR="000A034E" w:rsidRPr="00160BEE" w:rsidRDefault="00160BEE" w:rsidP="00160BEE">
                        <w:pPr>
                          <w:pStyle w:val="4"/>
                          <w:ind w:left="708"/>
                          <w:rPr>
                            <w:color w:val="4A442A" w:themeColor="background2" w:themeShade="40"/>
                            <w:sz w:val="32"/>
                            <w:szCs w:val="32"/>
                          </w:rPr>
                        </w:pPr>
                        <w:r w:rsidRPr="00160BEE">
                          <w:rPr>
                            <w:color w:val="4A442A" w:themeColor="background2" w:themeShade="40"/>
                            <w:sz w:val="32"/>
                            <w:szCs w:val="32"/>
                          </w:rPr>
                          <w:t>К</w:t>
                        </w:r>
                        <w:r w:rsidR="000A034E" w:rsidRPr="00160BEE">
                          <w:rPr>
                            <w:color w:val="4A442A" w:themeColor="background2" w:themeShade="40"/>
                            <w:sz w:val="32"/>
                            <w:szCs w:val="32"/>
                          </w:rPr>
                          <w:t>ассир</w:t>
                        </w:r>
                      </w:p>
                    </w:txbxContent>
                  </v:textbox>
                </v:rect>
              </w:pict>
            </w:r>
            <w:r w:rsidRPr="006E1F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0" style="position:absolute;margin-left:205pt;margin-top:5.55pt;width:121.5pt;height:59.55pt;z-index:251658752" fillcolor="#eaf1dd [662]" strokeweight="1.5pt">
                  <v:stroke dashstyle="1 1" endcap="round"/>
                  <v:textbox>
                    <w:txbxContent>
                      <w:p w:rsidR="000A034E" w:rsidRPr="00160BEE" w:rsidRDefault="00160BEE" w:rsidP="00160BEE">
                        <w:pPr>
                          <w:pStyle w:val="4"/>
                          <w:rPr>
                            <w:color w:val="4A442A" w:themeColor="background2" w:themeShade="40"/>
                            <w:sz w:val="32"/>
                            <w:szCs w:val="32"/>
                          </w:rPr>
                        </w:pPr>
                        <w:r>
                          <w:rPr>
                            <w:color w:val="4A442A" w:themeColor="background2" w:themeShade="40"/>
                            <w:sz w:val="32"/>
                            <w:szCs w:val="32"/>
                          </w:rPr>
                          <w:t xml:space="preserve">   </w:t>
                        </w:r>
                        <w:r w:rsidRPr="00160BEE">
                          <w:rPr>
                            <w:color w:val="4A442A" w:themeColor="background2" w:themeShade="40"/>
                            <w:sz w:val="32"/>
                            <w:szCs w:val="32"/>
                          </w:rPr>
                          <w:t>С</w:t>
                        </w:r>
                        <w:r w:rsidR="000A034E" w:rsidRPr="00160BEE">
                          <w:rPr>
                            <w:color w:val="4A442A" w:themeColor="background2" w:themeShade="40"/>
                            <w:sz w:val="32"/>
                            <w:szCs w:val="32"/>
                          </w:rPr>
                          <w:t>екретарь</w:t>
                        </w:r>
                      </w:p>
                      <w:p w:rsidR="000A034E" w:rsidRPr="00160BEE" w:rsidRDefault="000A034E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</w:pict>
            </w:r>
            <w:r w:rsidR="006E1F57" w:rsidRPr="006E1F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8" style="position:absolute;margin-left:7pt;margin-top:5.25pt;width:138pt;height:59.7pt;z-index:251656704" fillcolor="#eaf1dd [662]" strokeweight="1.5pt">
                  <v:stroke dashstyle="1 1" endcap="round"/>
                  <v:textbox>
                    <w:txbxContent>
                      <w:p w:rsidR="000A034E" w:rsidRPr="00160BEE" w:rsidRDefault="000A034E" w:rsidP="00160BEE">
                        <w:pPr>
                          <w:pStyle w:val="4"/>
                          <w:rPr>
                            <w:color w:val="4A442A" w:themeColor="background2" w:themeShade="40"/>
                            <w:sz w:val="32"/>
                            <w:szCs w:val="32"/>
                          </w:rPr>
                        </w:pPr>
                        <w:r w:rsidRPr="00160BEE">
                          <w:rPr>
                            <w:color w:val="4A442A" w:themeColor="background2" w:themeShade="40"/>
                            <w:sz w:val="32"/>
                            <w:szCs w:val="32"/>
                          </w:rPr>
                          <w:t>Руководитель</w:t>
                        </w:r>
                        <w:r w:rsidR="00160BEE">
                          <w:rPr>
                            <w:color w:val="4A442A" w:themeColor="background2" w:themeShade="40"/>
                            <w:sz w:val="32"/>
                            <w:szCs w:val="32"/>
                          </w:rPr>
                          <w:t xml:space="preserve">          </w:t>
                        </w:r>
                        <w:r w:rsidRPr="00160BEE">
                          <w:rPr>
                            <w:color w:val="4A442A" w:themeColor="background2" w:themeShade="40"/>
                            <w:sz w:val="32"/>
                            <w:szCs w:val="32"/>
                          </w:rPr>
                          <w:t xml:space="preserve"> </w:t>
                        </w:r>
                        <w:r w:rsidR="00160BEE">
                          <w:rPr>
                            <w:color w:val="4A442A" w:themeColor="background2" w:themeShade="40"/>
                            <w:sz w:val="32"/>
                            <w:szCs w:val="32"/>
                          </w:rPr>
                          <w:t xml:space="preserve">           </w:t>
                        </w:r>
                        <w:r w:rsidRPr="00160BEE">
                          <w:rPr>
                            <w:color w:val="4A442A" w:themeColor="background2" w:themeShade="40"/>
                            <w:sz w:val="32"/>
                            <w:szCs w:val="32"/>
                          </w:rPr>
                          <w:t>курсов</w:t>
                        </w:r>
                      </w:p>
                    </w:txbxContent>
                  </v:textbox>
                </v:rect>
              </w:pict>
            </w:r>
          </w:p>
          <w:p w:rsidR="000A034E" w:rsidRPr="00236835" w:rsidRDefault="000A034E" w:rsidP="00236835">
            <w:pPr>
              <w:shd w:val="clear" w:color="auto" w:fill="C4BC96" w:themeFill="background2" w:themeFillShade="BF"/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18"/>
                <w:lang w:eastAsia="ru-RU"/>
              </w:rPr>
            </w:pPr>
          </w:p>
          <w:p w:rsidR="000A034E" w:rsidRPr="006E1F57" w:rsidRDefault="00236835" w:rsidP="00236835">
            <w:pPr>
              <w:shd w:val="clear" w:color="auto" w:fill="C4BC96" w:themeFill="background2" w:themeFillShade="BF"/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1F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8" type="#_x0000_t32" style="position:absolute;margin-left:511.6pt;margin-top:6.35pt;width:40pt;height:.05pt;flip:x;z-index:251653632" o:connectortype="straight">
                  <v:stroke dashstyle="longDash" endarrow="block"/>
                </v:shape>
              </w:pict>
            </w:r>
            <w:r w:rsidRPr="006E1F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9" type="#_x0000_t32" style="position:absolute;margin-left:153.85pt;margin-top:6.25pt;width:40.5pt;height:0;z-index:251650560" o:connectortype="straight">
                  <v:stroke dashstyle="dash" endarrow="block"/>
                </v:shape>
              </w:pict>
            </w:r>
          </w:p>
          <w:p w:rsidR="000A034E" w:rsidRPr="006E1F57" w:rsidRDefault="000A034E" w:rsidP="00236835">
            <w:pPr>
              <w:shd w:val="clear" w:color="auto" w:fill="C4BC96" w:themeFill="background2" w:themeFillShade="BF"/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A034E" w:rsidRPr="006E1F57" w:rsidRDefault="00160BEE" w:rsidP="0071770A">
            <w:pPr>
              <w:rPr>
                <w:rFonts w:ascii="Times New Roman" w:hAnsi="Times New Roman" w:cs="Times New Roman"/>
              </w:rPr>
            </w:pPr>
            <w:r w:rsidRPr="006E1F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5" type="#_x0000_t32" style="position:absolute;margin-left:120.55pt;margin-top:14.35pt;width:108.3pt;height:47.2pt;z-index:251663872" o:connectortype="straight">
                  <v:stroke dashstyle="longDash" endarrow="block"/>
                </v:shape>
              </w:pict>
            </w:r>
            <w:r w:rsidRPr="006E1F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7" type="#_x0000_t32" style="position:absolute;margin-left:53.7pt;margin-top:18.55pt;width:194.5pt;height:98.15pt;z-index:251652608" o:connectortype="straight">
                  <v:stroke dashstyle="longDash" endarrow="block"/>
                </v:shape>
              </w:pict>
            </w:r>
            <w:r w:rsidR="0071770A" w:rsidRPr="006E1F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1" style="position:absolute;margin-left:258.85pt;margin-top:98.3pt;width:121.5pt;height:41.25pt;z-index:251659776" fillcolor="#eaf1dd [662]" strokeweight="1.5pt">
                  <v:stroke dashstyle="1 1" endcap="round"/>
                  <v:textbox>
                    <w:txbxContent>
                      <w:p w:rsidR="000A034E" w:rsidRPr="00160BEE" w:rsidRDefault="00160BEE" w:rsidP="00160BEE">
                        <w:pPr>
                          <w:pStyle w:val="3"/>
                          <w:rPr>
                            <w:color w:val="4A442A" w:themeColor="background2" w:themeShade="40"/>
                            <w:sz w:val="28"/>
                            <w:szCs w:val="28"/>
                          </w:rPr>
                        </w:pPr>
                        <w:r w:rsidRPr="00160BEE">
                          <w:rPr>
                            <w:color w:val="4A442A" w:themeColor="background2" w:themeShade="40"/>
                            <w:sz w:val="28"/>
                            <w:szCs w:val="28"/>
                          </w:rPr>
                          <w:t>П</w:t>
                        </w:r>
                        <w:r w:rsidR="000A034E" w:rsidRPr="00160BEE">
                          <w:rPr>
                            <w:color w:val="4A442A" w:themeColor="background2" w:themeShade="40"/>
                            <w:sz w:val="28"/>
                            <w:szCs w:val="28"/>
                          </w:rPr>
                          <w:t>реподаватели</w:t>
                        </w:r>
                      </w:p>
                    </w:txbxContent>
                  </v:textbox>
                </v:rect>
              </w:pict>
            </w:r>
            <w:r w:rsidR="0071770A" w:rsidRPr="006E1F5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6" style="position:absolute;margin-left:241.4pt;margin-top:45.65pt;width:117pt;height:38.25pt;z-index:251654656" fillcolor="#eaf1dd [662]" strokeweight="1.5pt">
                  <v:stroke dashstyle="1 1" endcap="round"/>
                  <v:textbox>
                    <w:txbxContent>
                      <w:p w:rsidR="000A034E" w:rsidRPr="00160BEE" w:rsidRDefault="006E1F57" w:rsidP="00160BEE">
                        <w:pPr>
                          <w:pStyle w:val="3"/>
                          <w:rPr>
                            <w:color w:val="4A442A" w:themeColor="background2" w:themeShade="40"/>
                            <w:sz w:val="28"/>
                            <w:szCs w:val="28"/>
                          </w:rPr>
                        </w:pPr>
                        <w:r w:rsidRPr="00160BEE">
                          <w:rPr>
                            <w:color w:val="4A442A" w:themeColor="background2" w:themeShade="40"/>
                            <w:sz w:val="28"/>
                            <w:szCs w:val="28"/>
                          </w:rPr>
                          <w:t xml:space="preserve">Мастера </w:t>
                        </w:r>
                        <w:proofErr w:type="gramStart"/>
                        <w:r w:rsidRPr="00160BEE">
                          <w:rPr>
                            <w:color w:val="4A442A" w:themeColor="background2" w:themeShade="40"/>
                            <w:sz w:val="28"/>
                            <w:szCs w:val="28"/>
                          </w:rPr>
                          <w:t>ПО</w:t>
                        </w:r>
                        <w:proofErr w:type="gramEnd"/>
                      </w:p>
                    </w:txbxContent>
                  </v:textbox>
                </v:rect>
              </w:pict>
            </w:r>
          </w:p>
        </w:tc>
      </w:tr>
    </w:tbl>
    <w:p w:rsidR="00DD6CF1" w:rsidRDefault="00DD6CF1"/>
    <w:sectPr w:rsidR="00DD6CF1" w:rsidSect="005C7DDE">
      <w:pgSz w:w="16838" w:h="11906" w:orient="landscape"/>
      <w:pgMar w:top="993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034E"/>
    <w:rsid w:val="000A034E"/>
    <w:rsid w:val="00160BEE"/>
    <w:rsid w:val="00236835"/>
    <w:rsid w:val="005C7DDE"/>
    <w:rsid w:val="006E1F57"/>
    <w:rsid w:val="0071770A"/>
    <w:rsid w:val="00D26801"/>
    <w:rsid w:val="00DD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5"/>
        <o:r id="V:Rule2" type="connector" idref="#_x0000_s1038"/>
        <o:r id="V:Rule3" type="connector" idref="#_x0000_s1034"/>
        <o:r id="V:Rule4" type="connector" idref="#_x0000_s1036"/>
        <o:r id="V:Rule5" type="connector" idref="#_x0000_s1033"/>
        <o:r id="V:Rule6" type="connector" idref="#_x0000_s1039"/>
        <o:r id="V:Rule7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4E"/>
  </w:style>
  <w:style w:type="paragraph" w:styleId="1">
    <w:name w:val="heading 1"/>
    <w:basedOn w:val="a"/>
    <w:next w:val="a"/>
    <w:link w:val="10"/>
    <w:uiPriority w:val="9"/>
    <w:qFormat/>
    <w:rsid w:val="00160B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60B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60B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60B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60B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60B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60B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60BE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2015-03-13T09:33:00Z</dcterms:created>
  <dcterms:modified xsi:type="dcterms:W3CDTF">2015-12-18T07:08:00Z</dcterms:modified>
</cp:coreProperties>
</file>