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FC" w:rsidRDefault="00C445FC" w:rsidP="00C445FC">
      <w:pPr>
        <w:spacing w:after="0" w:line="240" w:lineRule="auto"/>
        <w:jc w:val="center"/>
        <w:rPr>
          <w:rFonts w:ascii="Times New Roman" w:hAnsi="Times New Roman" w:cs="Times New Roman"/>
          <w:b/>
          <w:bCs/>
          <w:sz w:val="28"/>
          <w:szCs w:val="28"/>
        </w:rPr>
      </w:pPr>
      <w:r w:rsidRPr="00E65E35">
        <w:rPr>
          <w:rFonts w:ascii="Times New Roman" w:hAnsi="Times New Roman" w:cs="Times New Roman"/>
          <w:b/>
          <w:bCs/>
          <w:sz w:val="28"/>
          <w:szCs w:val="28"/>
        </w:rPr>
        <w:t>ПОЯСНИТЕЛЬНАЯ ЗАПИСКА</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подготовки </w:t>
      </w:r>
      <w:r w:rsidRPr="007E72B7">
        <w:rPr>
          <w:rFonts w:ascii="Times New Roman" w:hAnsi="Times New Roman" w:cs="Times New Roman"/>
          <w:sz w:val="24"/>
          <w:szCs w:val="24"/>
        </w:rPr>
        <w:t>водителя погрузчика</w:t>
      </w:r>
      <w:r>
        <w:rPr>
          <w:rFonts w:ascii="Times New Roman" w:hAnsi="Times New Roman" w:cs="Times New Roman"/>
          <w:b/>
          <w:bCs/>
          <w:sz w:val="28"/>
          <w:szCs w:val="28"/>
        </w:rPr>
        <w:t xml:space="preserve"> </w:t>
      </w:r>
      <w:r w:rsidRPr="0073651E">
        <w:rPr>
          <w:rFonts w:ascii="Times New Roman" w:hAnsi="Times New Roman" w:cs="Times New Roman"/>
          <w:sz w:val="24"/>
          <w:szCs w:val="24"/>
        </w:rPr>
        <w:t>4-7-го</w:t>
      </w:r>
      <w:r>
        <w:rPr>
          <w:rFonts w:ascii="Times New Roman" w:hAnsi="Times New Roman" w:cs="Times New Roman"/>
          <w:sz w:val="24"/>
          <w:szCs w:val="24"/>
        </w:rPr>
        <w:t xml:space="preserve"> разряда разработана в соответствии с постановлением Правительства РФ от 12.07.1999 г. № 796 «Об утверждении Правил допуска к управлению самоходными машинами и выдачи удостоверений тракториста-машиниста (тракториста) на основе Государственного образовательного стандарта РФ ОСТ 9 ПО 03. (1.1, 1.6,11.2, 11.8,22.5,23.1,37.3,37.4,37.7) – 2000., утвержденного Министерством образования РФ.</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Группа формируется из лиц, имеющих профессию разряда ниже, и желающих повысить квалификацию, не </w:t>
      </w:r>
      <w:proofErr w:type="gramStart"/>
      <w:r>
        <w:rPr>
          <w:rFonts w:ascii="Times New Roman" w:hAnsi="Times New Roman" w:cs="Times New Roman"/>
          <w:sz w:val="24"/>
          <w:szCs w:val="24"/>
        </w:rPr>
        <w:t>имеющие</w:t>
      </w:r>
      <w:proofErr w:type="gramEnd"/>
      <w:r>
        <w:rPr>
          <w:rFonts w:ascii="Times New Roman" w:hAnsi="Times New Roman" w:cs="Times New Roman"/>
          <w:sz w:val="24"/>
          <w:szCs w:val="24"/>
        </w:rPr>
        <w:t xml:space="preserve"> медицинских противопоказаний.</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сдачи экзаменов в государственной инспекции по надзору за техническим состоянием самоходных машин и других видов техники (далее – </w:t>
      </w:r>
      <w:proofErr w:type="spellStart"/>
      <w:r>
        <w:rPr>
          <w:rFonts w:ascii="Times New Roman" w:hAnsi="Times New Roman" w:cs="Times New Roman"/>
          <w:sz w:val="24"/>
          <w:szCs w:val="24"/>
        </w:rPr>
        <w:t>Гостехнадзор</w:t>
      </w:r>
      <w:proofErr w:type="spellEnd"/>
      <w:r>
        <w:rPr>
          <w:rFonts w:ascii="Times New Roman" w:hAnsi="Times New Roman" w:cs="Times New Roman"/>
          <w:sz w:val="24"/>
          <w:szCs w:val="24"/>
        </w:rPr>
        <w:t>) граждане получают удостоверение тракториста-машиниста (тракториста) на право управления самоходными машинами с указанием в особых отметках «водитель погрузчика».</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Учебный план – документ, устанавливающий на федеральном уровне перечень предметов и объемов часов.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Последовательность изучения отдельных тем предмета и количество часов, отведенных на изучение тем, может, в случае необходимости изменяться при условии, что программы будут выполнены полностью.</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Все изменения, вносимые в учебные программы, должны быть рассмотрены методической комиссией и утверждены руководителем образовательного учреждения.</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теоретических занятиях должны использоваться детали, сборочные единицы, приборы и агрегаты. Изучение работы агрегатов, механизмов и приборов сопровождается показом на моделях и агрегатах. При необходимости следует использовать схемы, плакаты, транспаранты, слайды, диафильмы, кинофильмы и видеофильмы. В процессе изучения учебного материала необходимо систематически привлекать учащихся к самостоятельной работе с научно-технической и справочной литературой, практиковать проведение семинаров.</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Степень полноты разборки учебных сборочных единиц в каждом задании определяется необходимостью создания оптимальных условий для достижения учебных целей и должна быть отражена в </w:t>
      </w:r>
      <w:proofErr w:type="spellStart"/>
      <w:r>
        <w:rPr>
          <w:rFonts w:ascii="Times New Roman" w:hAnsi="Times New Roman" w:cs="Times New Roman"/>
          <w:sz w:val="24"/>
          <w:szCs w:val="24"/>
        </w:rPr>
        <w:t>инструкционно</w:t>
      </w:r>
      <w:proofErr w:type="spellEnd"/>
      <w:r>
        <w:rPr>
          <w:rFonts w:ascii="Times New Roman" w:hAnsi="Times New Roman" w:cs="Times New Roman"/>
          <w:sz w:val="24"/>
          <w:szCs w:val="24"/>
        </w:rPr>
        <w:t>-технологических картах. В тех случаях, когда монтажные работы трудоемки, времени для изучения устройства и принципа работы механизма или системы может оказаться недостаточно, рекомендуется иметь на рабочих местах частично разобранные и подготовленные для изучения сборочные единицы.</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Вождение погрузчика выполняется на специально оборудованных полигонах или индивидуально каждым учащимся под руководством мастера производственного обучения. Вождение проводится во внеурочное время.</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Занятия по предмету «Оказание первой медицинской помощи» проводится врачом или медработником со средним медицинским образованием. На практических занятиях учащиеся должны быть обучены выполнению приемов по оказанию первой помощи (самопомощи) пострадавшим на дорогах. По предмету «Оказание первой медицинской помощи» проводится зачет.</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прием теоретического экзамена отводится по учебному плану 12 часов, которые распределяются по 6 часов на каждого члена экзаменационной комиссии. При проведении экзаменов методами механизированного и (или) автоматизированного контроля время, отводимое на экзамен, уменьшается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фактически затраченного.</w:t>
      </w:r>
    </w:p>
    <w:p w:rsidR="00C445FC" w:rsidRDefault="00C445FC" w:rsidP="00C445F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Внутренний экзамен по практическому вождению погрузчика проводится в два этапа: первый этап – на закрытой от движения площадке; второй этап – на специальном маршруте.</w:t>
      </w:r>
    </w:p>
    <w:p w:rsidR="00C445FC" w:rsidRPr="00E65E35" w:rsidRDefault="00C445FC" w:rsidP="00C445FC">
      <w:pPr>
        <w:spacing w:after="0" w:line="240" w:lineRule="auto"/>
        <w:jc w:val="both"/>
        <w:rPr>
          <w:rFonts w:ascii="Times New Roman" w:hAnsi="Times New Roman" w:cs="Times New Roman"/>
          <w:sz w:val="24"/>
          <w:szCs w:val="24"/>
        </w:rPr>
      </w:pPr>
    </w:p>
    <w:p w:rsidR="00C445FC" w:rsidRDefault="00C445FC" w:rsidP="00C445FC">
      <w:pPr>
        <w:jc w:val="center"/>
        <w:rPr>
          <w:b/>
        </w:rPr>
      </w:pPr>
    </w:p>
    <w:p w:rsidR="00C445FC" w:rsidRDefault="00C445FC" w:rsidP="00C445FC">
      <w:pPr>
        <w:jc w:val="center"/>
        <w:rPr>
          <w:b/>
        </w:rPr>
      </w:pPr>
    </w:p>
    <w:p w:rsidR="00C445FC" w:rsidRPr="00C445FC" w:rsidRDefault="00C445FC" w:rsidP="00C445FC">
      <w:pPr>
        <w:jc w:val="center"/>
        <w:rPr>
          <w:rFonts w:ascii="Times New Roman" w:hAnsi="Times New Roman" w:cs="Times New Roman"/>
          <w:b/>
          <w:sz w:val="24"/>
          <w:szCs w:val="24"/>
        </w:rPr>
      </w:pPr>
      <w:r w:rsidRPr="00C445FC">
        <w:rPr>
          <w:rFonts w:ascii="Times New Roman" w:hAnsi="Times New Roman" w:cs="Times New Roman"/>
          <w:b/>
          <w:sz w:val="24"/>
          <w:szCs w:val="24"/>
        </w:rPr>
        <w:lastRenderedPageBreak/>
        <w:t>Учебный план</w:t>
      </w:r>
    </w:p>
    <w:p w:rsidR="00C445FC" w:rsidRPr="00C445FC" w:rsidRDefault="00C445FC" w:rsidP="00C445FC">
      <w:pPr>
        <w:jc w:val="center"/>
        <w:rPr>
          <w:rFonts w:ascii="Times New Roman" w:hAnsi="Times New Roman" w:cs="Times New Roman"/>
          <w:b/>
          <w:sz w:val="24"/>
          <w:szCs w:val="24"/>
        </w:rPr>
      </w:pPr>
      <w:r w:rsidRPr="00C445FC">
        <w:rPr>
          <w:rFonts w:ascii="Times New Roman" w:hAnsi="Times New Roman" w:cs="Times New Roman"/>
          <w:b/>
          <w:sz w:val="24"/>
          <w:szCs w:val="24"/>
        </w:rPr>
        <w:t>для повышения квалификации рабочих по профессии</w:t>
      </w:r>
    </w:p>
    <w:p w:rsidR="00C445FC" w:rsidRPr="00C445FC" w:rsidRDefault="00C445FC" w:rsidP="00C445FC">
      <w:pPr>
        <w:jc w:val="center"/>
        <w:rPr>
          <w:rFonts w:ascii="Times New Roman" w:hAnsi="Times New Roman" w:cs="Times New Roman"/>
          <w:b/>
          <w:sz w:val="24"/>
          <w:szCs w:val="24"/>
        </w:rPr>
      </w:pPr>
      <w:r w:rsidRPr="00C445FC">
        <w:rPr>
          <w:rFonts w:ascii="Times New Roman" w:hAnsi="Times New Roman" w:cs="Times New Roman"/>
          <w:b/>
          <w:sz w:val="24"/>
          <w:szCs w:val="24"/>
        </w:rPr>
        <w:t xml:space="preserve"> водитель погрузчика 4-7-й разряды  Код  11453</w:t>
      </w:r>
    </w:p>
    <w:p w:rsidR="00C445FC" w:rsidRPr="00C445FC" w:rsidRDefault="00C445FC" w:rsidP="00C445FC">
      <w:pPr>
        <w:jc w:val="center"/>
        <w:rPr>
          <w:rFonts w:ascii="Times New Roman" w:hAnsi="Times New Roman" w:cs="Times New Roman"/>
          <w:b/>
          <w:sz w:val="24"/>
          <w:szCs w:val="24"/>
        </w:rPr>
      </w:pPr>
    </w:p>
    <w:p w:rsidR="00C445FC" w:rsidRPr="00C445FC" w:rsidRDefault="00C445FC" w:rsidP="00C445FC">
      <w:pPr>
        <w:ind w:left="4956" w:firstLine="708"/>
        <w:jc w:val="right"/>
        <w:rPr>
          <w:rFonts w:ascii="Times New Roman" w:hAnsi="Times New Roman" w:cs="Times New Roman"/>
          <w:sz w:val="24"/>
          <w:szCs w:val="24"/>
        </w:rPr>
      </w:pPr>
      <w:r w:rsidRPr="00C445FC">
        <w:rPr>
          <w:rFonts w:ascii="Times New Roman" w:hAnsi="Times New Roman" w:cs="Times New Roman"/>
          <w:sz w:val="24"/>
          <w:szCs w:val="24"/>
        </w:rPr>
        <w:t>срок обучения 1,5 месяца</w:t>
      </w:r>
    </w:p>
    <w:tbl>
      <w:tblPr>
        <w:tblW w:w="10101" w:type="dxa"/>
        <w:jc w:val="center"/>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4953"/>
        <w:gridCol w:w="1002"/>
        <w:gridCol w:w="1002"/>
        <w:gridCol w:w="1002"/>
        <w:gridCol w:w="1343"/>
      </w:tblGrid>
      <w:tr w:rsidR="00C445FC" w:rsidTr="003F58AB">
        <w:trPr>
          <w:cantSplit/>
          <w:trHeight w:val="1673"/>
          <w:jc w:val="center"/>
        </w:trPr>
        <w:tc>
          <w:tcPr>
            <w:tcW w:w="799" w:type="dxa"/>
            <w:vMerge w:val="restart"/>
            <w:vAlign w:val="center"/>
          </w:tcPr>
          <w:p w:rsidR="00C445FC" w:rsidRPr="004D726E" w:rsidRDefault="00C445FC" w:rsidP="003F58AB">
            <w:pPr>
              <w:jc w:val="center"/>
              <w:rPr>
                <w:b/>
              </w:rPr>
            </w:pPr>
            <w:r w:rsidRPr="004D726E">
              <w:rPr>
                <w:b/>
              </w:rPr>
              <w:t xml:space="preserve">№ </w:t>
            </w:r>
            <w:proofErr w:type="gramStart"/>
            <w:r w:rsidRPr="004D726E">
              <w:rPr>
                <w:b/>
              </w:rPr>
              <w:t>п</w:t>
            </w:r>
            <w:proofErr w:type="gramEnd"/>
            <w:r w:rsidRPr="004D726E">
              <w:rPr>
                <w:b/>
              </w:rPr>
              <w:t>/п</w:t>
            </w:r>
          </w:p>
        </w:tc>
        <w:tc>
          <w:tcPr>
            <w:tcW w:w="4953" w:type="dxa"/>
            <w:vMerge w:val="restart"/>
            <w:vAlign w:val="center"/>
          </w:tcPr>
          <w:p w:rsidR="00C445FC" w:rsidRPr="004D726E" w:rsidRDefault="00C445FC" w:rsidP="003F58AB">
            <w:pPr>
              <w:jc w:val="center"/>
              <w:rPr>
                <w:b/>
              </w:rPr>
            </w:pPr>
            <w:r w:rsidRPr="004D726E">
              <w:rPr>
                <w:b/>
              </w:rPr>
              <w:t>предметы</w:t>
            </w:r>
          </w:p>
        </w:tc>
        <w:tc>
          <w:tcPr>
            <w:tcW w:w="3006" w:type="dxa"/>
            <w:gridSpan w:val="3"/>
            <w:vAlign w:val="center"/>
          </w:tcPr>
          <w:p w:rsidR="00C445FC" w:rsidRPr="004D726E" w:rsidRDefault="00C445FC" w:rsidP="003F58AB">
            <w:pPr>
              <w:jc w:val="center"/>
              <w:rPr>
                <w:b/>
              </w:rPr>
            </w:pPr>
            <w:r w:rsidRPr="004D726E">
              <w:rPr>
                <w:b/>
              </w:rPr>
              <w:t>Недели</w:t>
            </w:r>
          </w:p>
        </w:tc>
        <w:tc>
          <w:tcPr>
            <w:tcW w:w="1343" w:type="dxa"/>
            <w:vMerge w:val="restart"/>
            <w:shd w:val="clear" w:color="auto" w:fill="auto"/>
            <w:textDirection w:val="btLr"/>
          </w:tcPr>
          <w:p w:rsidR="00C445FC" w:rsidRPr="000C4517" w:rsidRDefault="00C445FC" w:rsidP="003F58AB">
            <w:pPr>
              <w:ind w:left="113" w:right="113"/>
              <w:rPr>
                <w:b/>
              </w:rPr>
            </w:pPr>
            <w:r w:rsidRPr="000C4517">
              <w:rPr>
                <w:b/>
              </w:rPr>
              <w:t>Всего часов за курс обучения</w:t>
            </w:r>
          </w:p>
        </w:tc>
      </w:tr>
      <w:tr w:rsidR="00C445FC" w:rsidTr="003F58AB">
        <w:trPr>
          <w:jc w:val="center"/>
        </w:trPr>
        <w:tc>
          <w:tcPr>
            <w:tcW w:w="799" w:type="dxa"/>
            <w:vMerge/>
          </w:tcPr>
          <w:p w:rsidR="00C445FC" w:rsidRDefault="00C445FC" w:rsidP="003F58AB">
            <w:pPr>
              <w:jc w:val="center"/>
            </w:pPr>
          </w:p>
        </w:tc>
        <w:tc>
          <w:tcPr>
            <w:tcW w:w="4953" w:type="dxa"/>
            <w:vMerge/>
          </w:tcPr>
          <w:p w:rsidR="00C445FC" w:rsidRDefault="00C445FC" w:rsidP="003F58AB">
            <w:pPr>
              <w:jc w:val="center"/>
            </w:pPr>
          </w:p>
        </w:tc>
        <w:tc>
          <w:tcPr>
            <w:tcW w:w="1002" w:type="dxa"/>
          </w:tcPr>
          <w:p w:rsidR="00C445FC" w:rsidRPr="004D726E" w:rsidRDefault="00C445FC" w:rsidP="003F58AB">
            <w:pPr>
              <w:jc w:val="center"/>
              <w:rPr>
                <w:b/>
              </w:rPr>
            </w:pPr>
            <w:r w:rsidRPr="004D726E">
              <w:rPr>
                <w:b/>
              </w:rPr>
              <w:t>1-2</w:t>
            </w:r>
          </w:p>
        </w:tc>
        <w:tc>
          <w:tcPr>
            <w:tcW w:w="1002" w:type="dxa"/>
          </w:tcPr>
          <w:p w:rsidR="00C445FC" w:rsidRPr="004D726E" w:rsidRDefault="00C445FC" w:rsidP="003F58AB">
            <w:pPr>
              <w:jc w:val="center"/>
              <w:rPr>
                <w:b/>
              </w:rPr>
            </w:pPr>
            <w:r>
              <w:rPr>
                <w:b/>
              </w:rPr>
              <w:t>3-4</w:t>
            </w:r>
          </w:p>
        </w:tc>
        <w:tc>
          <w:tcPr>
            <w:tcW w:w="1002" w:type="dxa"/>
          </w:tcPr>
          <w:p w:rsidR="00C445FC" w:rsidRPr="004D726E" w:rsidRDefault="00C445FC" w:rsidP="003F58AB">
            <w:pPr>
              <w:jc w:val="center"/>
              <w:rPr>
                <w:b/>
              </w:rPr>
            </w:pPr>
            <w:r>
              <w:rPr>
                <w:b/>
              </w:rPr>
              <w:t>5</w:t>
            </w:r>
            <w:r w:rsidRPr="004D726E">
              <w:rPr>
                <w:b/>
              </w:rPr>
              <w:t>-</w:t>
            </w:r>
            <w:r>
              <w:rPr>
                <w:b/>
              </w:rPr>
              <w:t>6</w:t>
            </w:r>
          </w:p>
        </w:tc>
        <w:tc>
          <w:tcPr>
            <w:tcW w:w="1343" w:type="dxa"/>
            <w:vMerge/>
            <w:shd w:val="clear" w:color="auto" w:fill="auto"/>
          </w:tcPr>
          <w:p w:rsidR="00C445FC" w:rsidRDefault="00C445FC" w:rsidP="003F58AB"/>
        </w:tc>
      </w:tr>
      <w:tr w:rsidR="00C445FC" w:rsidTr="003F58AB">
        <w:trPr>
          <w:jc w:val="center"/>
        </w:trPr>
        <w:tc>
          <w:tcPr>
            <w:tcW w:w="799" w:type="dxa"/>
            <w:vMerge/>
          </w:tcPr>
          <w:p w:rsidR="00C445FC" w:rsidRDefault="00C445FC" w:rsidP="003F58AB">
            <w:pPr>
              <w:jc w:val="center"/>
            </w:pPr>
          </w:p>
        </w:tc>
        <w:tc>
          <w:tcPr>
            <w:tcW w:w="4953" w:type="dxa"/>
            <w:vMerge/>
          </w:tcPr>
          <w:p w:rsidR="00C445FC" w:rsidRDefault="00C445FC" w:rsidP="003F58AB">
            <w:pPr>
              <w:jc w:val="center"/>
            </w:pPr>
          </w:p>
        </w:tc>
        <w:tc>
          <w:tcPr>
            <w:tcW w:w="3006" w:type="dxa"/>
            <w:gridSpan w:val="3"/>
          </w:tcPr>
          <w:p w:rsidR="00C445FC" w:rsidRPr="004D726E" w:rsidRDefault="00C445FC" w:rsidP="003F58AB">
            <w:pPr>
              <w:jc w:val="center"/>
              <w:rPr>
                <w:b/>
              </w:rPr>
            </w:pPr>
            <w:r w:rsidRPr="004D726E">
              <w:rPr>
                <w:b/>
              </w:rPr>
              <w:t>часов в неделю</w:t>
            </w:r>
          </w:p>
        </w:tc>
        <w:tc>
          <w:tcPr>
            <w:tcW w:w="1343" w:type="dxa"/>
            <w:vMerge/>
            <w:shd w:val="clear" w:color="auto" w:fill="auto"/>
          </w:tcPr>
          <w:p w:rsidR="00C445FC" w:rsidRDefault="00C445FC" w:rsidP="003F58AB"/>
        </w:tc>
      </w:tr>
      <w:tr w:rsidR="00C445FC" w:rsidTr="003F58AB">
        <w:trPr>
          <w:trHeight w:val="301"/>
          <w:jc w:val="center"/>
        </w:trPr>
        <w:tc>
          <w:tcPr>
            <w:tcW w:w="799" w:type="dxa"/>
            <w:tcBorders>
              <w:bottom w:val="nil"/>
            </w:tcBorders>
          </w:tcPr>
          <w:p w:rsidR="00C445FC" w:rsidRPr="004D726E" w:rsidRDefault="00C445FC" w:rsidP="003F58AB">
            <w:pPr>
              <w:jc w:val="center"/>
              <w:rPr>
                <w:b/>
              </w:rPr>
            </w:pPr>
            <w:r w:rsidRPr="004D726E">
              <w:rPr>
                <w:b/>
              </w:rPr>
              <w:t>1</w:t>
            </w:r>
          </w:p>
        </w:tc>
        <w:tc>
          <w:tcPr>
            <w:tcW w:w="4953" w:type="dxa"/>
            <w:tcBorders>
              <w:bottom w:val="nil"/>
            </w:tcBorders>
          </w:tcPr>
          <w:p w:rsidR="00C445FC" w:rsidRPr="004D726E" w:rsidRDefault="00C445FC" w:rsidP="003F58AB">
            <w:pPr>
              <w:rPr>
                <w:b/>
              </w:rPr>
            </w:pPr>
            <w:r w:rsidRPr="004D726E">
              <w:rPr>
                <w:b/>
              </w:rPr>
              <w:t>Теоретическое обучение</w:t>
            </w:r>
          </w:p>
        </w:tc>
        <w:tc>
          <w:tcPr>
            <w:tcW w:w="1002" w:type="dxa"/>
            <w:tcBorders>
              <w:bottom w:val="nil"/>
            </w:tcBorders>
          </w:tcPr>
          <w:p w:rsidR="00C445FC" w:rsidRPr="00F93D27" w:rsidRDefault="00C445FC" w:rsidP="003F58AB">
            <w:pPr>
              <w:jc w:val="center"/>
            </w:pPr>
          </w:p>
        </w:tc>
        <w:tc>
          <w:tcPr>
            <w:tcW w:w="1002" w:type="dxa"/>
            <w:tcBorders>
              <w:bottom w:val="nil"/>
            </w:tcBorders>
          </w:tcPr>
          <w:p w:rsidR="00C445FC" w:rsidRPr="00F93D27" w:rsidRDefault="00C445FC" w:rsidP="003F58AB">
            <w:pPr>
              <w:jc w:val="center"/>
            </w:pPr>
          </w:p>
        </w:tc>
        <w:tc>
          <w:tcPr>
            <w:tcW w:w="1002" w:type="dxa"/>
            <w:tcBorders>
              <w:bottom w:val="nil"/>
            </w:tcBorders>
          </w:tcPr>
          <w:p w:rsidR="00C445FC" w:rsidRPr="00F93D27" w:rsidRDefault="00C445FC" w:rsidP="003F58AB">
            <w:pPr>
              <w:jc w:val="center"/>
            </w:pPr>
          </w:p>
        </w:tc>
        <w:tc>
          <w:tcPr>
            <w:tcW w:w="1343" w:type="dxa"/>
            <w:tcBorders>
              <w:bottom w:val="nil"/>
            </w:tcBorders>
            <w:shd w:val="clear" w:color="auto" w:fill="auto"/>
          </w:tcPr>
          <w:p w:rsidR="00C445FC" w:rsidRDefault="00C445FC" w:rsidP="003F58AB"/>
        </w:tc>
      </w:tr>
      <w:tr w:rsidR="00C445FC" w:rsidTr="003F58AB">
        <w:trPr>
          <w:trHeight w:val="330"/>
          <w:jc w:val="center"/>
        </w:trPr>
        <w:tc>
          <w:tcPr>
            <w:tcW w:w="799" w:type="dxa"/>
            <w:tcBorders>
              <w:top w:val="nil"/>
              <w:bottom w:val="nil"/>
            </w:tcBorders>
          </w:tcPr>
          <w:p w:rsidR="00C445FC" w:rsidRPr="004D726E" w:rsidRDefault="00C445FC" w:rsidP="003F58AB">
            <w:pPr>
              <w:jc w:val="center"/>
              <w:rPr>
                <w:b/>
              </w:rPr>
            </w:pPr>
            <w:r>
              <w:t>1.1</w:t>
            </w:r>
          </w:p>
        </w:tc>
        <w:tc>
          <w:tcPr>
            <w:tcW w:w="4953" w:type="dxa"/>
            <w:tcBorders>
              <w:top w:val="nil"/>
              <w:bottom w:val="nil"/>
            </w:tcBorders>
          </w:tcPr>
          <w:p w:rsidR="00C445FC" w:rsidRPr="004D726E" w:rsidRDefault="00C445FC" w:rsidP="003F58AB">
            <w:pPr>
              <w:rPr>
                <w:b/>
              </w:rPr>
            </w:pPr>
            <w:r w:rsidRPr="002B46D9">
              <w:t>Экономика отрасли</w:t>
            </w:r>
            <w:r w:rsidRPr="004D726E">
              <w:rPr>
                <w:b/>
              </w:rPr>
              <w:t xml:space="preserve"> </w:t>
            </w:r>
            <w:r w:rsidRPr="002B46D9">
              <w:t xml:space="preserve">и предприятия </w:t>
            </w:r>
          </w:p>
        </w:tc>
        <w:tc>
          <w:tcPr>
            <w:tcW w:w="1002" w:type="dxa"/>
            <w:tcBorders>
              <w:top w:val="nil"/>
              <w:bottom w:val="nil"/>
            </w:tcBorders>
          </w:tcPr>
          <w:p w:rsidR="00C445FC" w:rsidRPr="00F93D27" w:rsidRDefault="00C445FC" w:rsidP="003F58AB">
            <w:pPr>
              <w:jc w:val="center"/>
            </w:pPr>
            <w:r>
              <w:t>1</w:t>
            </w:r>
          </w:p>
        </w:tc>
        <w:tc>
          <w:tcPr>
            <w:tcW w:w="1002" w:type="dxa"/>
            <w:tcBorders>
              <w:top w:val="nil"/>
              <w:bottom w:val="nil"/>
            </w:tcBorders>
          </w:tcPr>
          <w:p w:rsidR="00C445FC" w:rsidRPr="00F93D27" w:rsidRDefault="00C445FC" w:rsidP="003F58AB">
            <w:pPr>
              <w:jc w:val="center"/>
            </w:pPr>
            <w:r>
              <w:t>-</w:t>
            </w:r>
          </w:p>
        </w:tc>
        <w:tc>
          <w:tcPr>
            <w:tcW w:w="1002" w:type="dxa"/>
            <w:tcBorders>
              <w:top w:val="nil"/>
              <w:bottom w:val="nil"/>
            </w:tcBorders>
          </w:tcPr>
          <w:p w:rsidR="00C445FC" w:rsidRPr="00F93D27" w:rsidRDefault="00C445FC" w:rsidP="003F58AB">
            <w:pPr>
              <w:jc w:val="center"/>
            </w:pPr>
            <w:r>
              <w:t>-</w:t>
            </w:r>
          </w:p>
        </w:tc>
        <w:tc>
          <w:tcPr>
            <w:tcW w:w="1343" w:type="dxa"/>
            <w:tcBorders>
              <w:top w:val="nil"/>
              <w:bottom w:val="nil"/>
            </w:tcBorders>
            <w:shd w:val="clear" w:color="auto" w:fill="auto"/>
          </w:tcPr>
          <w:p w:rsidR="00C445FC" w:rsidRDefault="00C445FC" w:rsidP="003F58AB">
            <w:pPr>
              <w:jc w:val="center"/>
            </w:pPr>
            <w:r>
              <w:t>2</w:t>
            </w:r>
          </w:p>
        </w:tc>
      </w:tr>
      <w:tr w:rsidR="00C445FC" w:rsidTr="003F58AB">
        <w:trPr>
          <w:trHeight w:val="270"/>
          <w:jc w:val="center"/>
        </w:trPr>
        <w:tc>
          <w:tcPr>
            <w:tcW w:w="799" w:type="dxa"/>
            <w:tcBorders>
              <w:top w:val="nil"/>
              <w:bottom w:val="nil"/>
            </w:tcBorders>
          </w:tcPr>
          <w:p w:rsidR="00C445FC" w:rsidRDefault="00C445FC" w:rsidP="003F58AB">
            <w:pPr>
              <w:jc w:val="center"/>
            </w:pPr>
            <w:r>
              <w:t>1.2</w:t>
            </w:r>
          </w:p>
        </w:tc>
        <w:tc>
          <w:tcPr>
            <w:tcW w:w="4953" w:type="dxa"/>
            <w:tcBorders>
              <w:top w:val="nil"/>
              <w:bottom w:val="nil"/>
            </w:tcBorders>
          </w:tcPr>
          <w:p w:rsidR="00C445FC" w:rsidRPr="002B46D9" w:rsidRDefault="00C445FC" w:rsidP="003F58AB">
            <w:r>
              <w:t>Общетехнический курс</w:t>
            </w:r>
          </w:p>
        </w:tc>
        <w:tc>
          <w:tcPr>
            <w:tcW w:w="1002" w:type="dxa"/>
            <w:tcBorders>
              <w:top w:val="nil"/>
              <w:bottom w:val="nil"/>
            </w:tcBorders>
          </w:tcPr>
          <w:p w:rsidR="00C445FC" w:rsidRPr="00F93D27" w:rsidRDefault="00C445FC" w:rsidP="003F58AB">
            <w:pPr>
              <w:jc w:val="center"/>
            </w:pPr>
            <w:r>
              <w:t>1</w:t>
            </w:r>
          </w:p>
        </w:tc>
        <w:tc>
          <w:tcPr>
            <w:tcW w:w="1002" w:type="dxa"/>
            <w:tcBorders>
              <w:top w:val="nil"/>
              <w:bottom w:val="nil"/>
            </w:tcBorders>
          </w:tcPr>
          <w:p w:rsidR="00C445FC" w:rsidRPr="00F93D27" w:rsidRDefault="00C445FC" w:rsidP="003F58AB">
            <w:pPr>
              <w:jc w:val="center"/>
            </w:pPr>
            <w:r>
              <w:t>-</w:t>
            </w:r>
          </w:p>
        </w:tc>
        <w:tc>
          <w:tcPr>
            <w:tcW w:w="1002" w:type="dxa"/>
            <w:tcBorders>
              <w:top w:val="nil"/>
              <w:bottom w:val="nil"/>
            </w:tcBorders>
          </w:tcPr>
          <w:p w:rsidR="00C445FC" w:rsidRPr="00F93D27" w:rsidRDefault="00C445FC" w:rsidP="003F58AB">
            <w:pPr>
              <w:jc w:val="center"/>
            </w:pPr>
            <w:r>
              <w:t>-</w:t>
            </w:r>
          </w:p>
        </w:tc>
        <w:tc>
          <w:tcPr>
            <w:tcW w:w="1343" w:type="dxa"/>
            <w:tcBorders>
              <w:top w:val="nil"/>
              <w:bottom w:val="nil"/>
            </w:tcBorders>
            <w:shd w:val="clear" w:color="auto" w:fill="auto"/>
          </w:tcPr>
          <w:p w:rsidR="00C445FC" w:rsidRDefault="00C445FC" w:rsidP="003F58AB">
            <w:pPr>
              <w:jc w:val="center"/>
            </w:pPr>
            <w:r>
              <w:t>2</w:t>
            </w:r>
          </w:p>
        </w:tc>
      </w:tr>
      <w:tr w:rsidR="00C445FC" w:rsidTr="003F58AB">
        <w:trPr>
          <w:trHeight w:val="315"/>
          <w:jc w:val="center"/>
        </w:trPr>
        <w:tc>
          <w:tcPr>
            <w:tcW w:w="799" w:type="dxa"/>
            <w:tcBorders>
              <w:top w:val="nil"/>
              <w:bottom w:val="nil"/>
            </w:tcBorders>
          </w:tcPr>
          <w:p w:rsidR="00C445FC" w:rsidRDefault="00C445FC" w:rsidP="003F58AB">
            <w:pPr>
              <w:jc w:val="center"/>
            </w:pPr>
            <w:r>
              <w:t>1.3</w:t>
            </w:r>
          </w:p>
        </w:tc>
        <w:tc>
          <w:tcPr>
            <w:tcW w:w="4953" w:type="dxa"/>
            <w:tcBorders>
              <w:top w:val="nil"/>
              <w:bottom w:val="nil"/>
            </w:tcBorders>
          </w:tcPr>
          <w:p w:rsidR="00C445FC" w:rsidRDefault="00C445FC" w:rsidP="003F58AB">
            <w:r>
              <w:t>Правила дорожного движения</w:t>
            </w:r>
          </w:p>
        </w:tc>
        <w:tc>
          <w:tcPr>
            <w:tcW w:w="1002" w:type="dxa"/>
            <w:tcBorders>
              <w:top w:val="nil"/>
              <w:bottom w:val="nil"/>
            </w:tcBorders>
          </w:tcPr>
          <w:p w:rsidR="00C445FC" w:rsidRPr="00F93D27" w:rsidRDefault="00C445FC" w:rsidP="003F58AB">
            <w:pPr>
              <w:jc w:val="center"/>
            </w:pPr>
            <w:r>
              <w:t>8</w:t>
            </w:r>
          </w:p>
        </w:tc>
        <w:tc>
          <w:tcPr>
            <w:tcW w:w="1002" w:type="dxa"/>
            <w:tcBorders>
              <w:top w:val="nil"/>
              <w:bottom w:val="nil"/>
            </w:tcBorders>
          </w:tcPr>
          <w:p w:rsidR="00C445FC" w:rsidRPr="00F93D27" w:rsidRDefault="00C445FC" w:rsidP="003F58AB">
            <w:pPr>
              <w:jc w:val="center"/>
            </w:pPr>
            <w:r>
              <w:t>6</w:t>
            </w:r>
          </w:p>
        </w:tc>
        <w:tc>
          <w:tcPr>
            <w:tcW w:w="1002" w:type="dxa"/>
            <w:tcBorders>
              <w:top w:val="nil"/>
              <w:bottom w:val="nil"/>
            </w:tcBorders>
          </w:tcPr>
          <w:p w:rsidR="00C445FC" w:rsidRPr="00F93D27" w:rsidRDefault="00C445FC" w:rsidP="003F58AB">
            <w:pPr>
              <w:jc w:val="center"/>
            </w:pPr>
            <w:r>
              <w:t>6</w:t>
            </w:r>
          </w:p>
        </w:tc>
        <w:tc>
          <w:tcPr>
            <w:tcW w:w="1343" w:type="dxa"/>
            <w:tcBorders>
              <w:top w:val="nil"/>
              <w:bottom w:val="nil"/>
            </w:tcBorders>
            <w:shd w:val="clear" w:color="auto" w:fill="auto"/>
          </w:tcPr>
          <w:p w:rsidR="00C445FC" w:rsidRDefault="00C445FC" w:rsidP="003F58AB">
            <w:pPr>
              <w:jc w:val="center"/>
            </w:pPr>
            <w:r>
              <w:t>40</w:t>
            </w:r>
          </w:p>
        </w:tc>
      </w:tr>
      <w:tr w:rsidR="00C445FC" w:rsidTr="003F58AB">
        <w:trPr>
          <w:trHeight w:val="285"/>
          <w:jc w:val="center"/>
        </w:trPr>
        <w:tc>
          <w:tcPr>
            <w:tcW w:w="799" w:type="dxa"/>
            <w:tcBorders>
              <w:top w:val="nil"/>
              <w:bottom w:val="nil"/>
            </w:tcBorders>
          </w:tcPr>
          <w:p w:rsidR="00C445FC" w:rsidRDefault="00C445FC" w:rsidP="003F58AB">
            <w:pPr>
              <w:jc w:val="center"/>
            </w:pPr>
            <w:r>
              <w:t>1.4</w:t>
            </w:r>
          </w:p>
        </w:tc>
        <w:tc>
          <w:tcPr>
            <w:tcW w:w="4953" w:type="dxa"/>
            <w:tcBorders>
              <w:top w:val="nil"/>
              <w:bottom w:val="nil"/>
            </w:tcBorders>
          </w:tcPr>
          <w:p w:rsidR="00C445FC" w:rsidRDefault="00C445FC" w:rsidP="003F58AB">
            <w:r w:rsidRPr="00F93D27">
              <w:t>Специальная технология</w:t>
            </w:r>
          </w:p>
        </w:tc>
        <w:tc>
          <w:tcPr>
            <w:tcW w:w="1002" w:type="dxa"/>
            <w:tcBorders>
              <w:top w:val="nil"/>
              <w:bottom w:val="nil"/>
            </w:tcBorders>
          </w:tcPr>
          <w:p w:rsidR="00C445FC" w:rsidRPr="00F93D27" w:rsidRDefault="00C445FC" w:rsidP="003F58AB">
            <w:pPr>
              <w:jc w:val="center"/>
            </w:pPr>
            <w:r>
              <w:t>8</w:t>
            </w:r>
          </w:p>
        </w:tc>
        <w:tc>
          <w:tcPr>
            <w:tcW w:w="1002" w:type="dxa"/>
            <w:tcBorders>
              <w:top w:val="nil"/>
              <w:bottom w:val="nil"/>
            </w:tcBorders>
          </w:tcPr>
          <w:p w:rsidR="00C445FC" w:rsidRPr="00F93D27" w:rsidRDefault="00C445FC" w:rsidP="003F58AB">
            <w:pPr>
              <w:jc w:val="center"/>
            </w:pPr>
            <w:r>
              <w:t>8</w:t>
            </w:r>
          </w:p>
        </w:tc>
        <w:tc>
          <w:tcPr>
            <w:tcW w:w="1002" w:type="dxa"/>
            <w:tcBorders>
              <w:top w:val="nil"/>
              <w:bottom w:val="nil"/>
            </w:tcBorders>
          </w:tcPr>
          <w:p w:rsidR="00C445FC" w:rsidRPr="00F93D27" w:rsidRDefault="00C445FC" w:rsidP="003F58AB">
            <w:pPr>
              <w:jc w:val="center"/>
            </w:pPr>
            <w:r>
              <w:t>6</w:t>
            </w:r>
          </w:p>
        </w:tc>
        <w:tc>
          <w:tcPr>
            <w:tcW w:w="1343" w:type="dxa"/>
            <w:tcBorders>
              <w:top w:val="nil"/>
              <w:bottom w:val="nil"/>
            </w:tcBorders>
            <w:shd w:val="clear" w:color="auto" w:fill="auto"/>
          </w:tcPr>
          <w:p w:rsidR="00C445FC" w:rsidRDefault="00C445FC" w:rsidP="003F58AB">
            <w:pPr>
              <w:jc w:val="center"/>
            </w:pPr>
            <w:r>
              <w:t>44</w:t>
            </w:r>
          </w:p>
        </w:tc>
      </w:tr>
      <w:tr w:rsidR="00C445FC" w:rsidRPr="00062969" w:rsidTr="003F58AB">
        <w:trPr>
          <w:trHeight w:val="369"/>
          <w:jc w:val="center"/>
        </w:trPr>
        <w:tc>
          <w:tcPr>
            <w:tcW w:w="799" w:type="dxa"/>
            <w:tcBorders>
              <w:top w:val="nil"/>
              <w:bottom w:val="nil"/>
            </w:tcBorders>
          </w:tcPr>
          <w:p w:rsidR="00C445FC" w:rsidRPr="00062969" w:rsidRDefault="00C445FC" w:rsidP="003F58AB">
            <w:pPr>
              <w:jc w:val="center"/>
              <w:rPr>
                <w:b/>
              </w:rPr>
            </w:pPr>
            <w:r w:rsidRPr="00062969">
              <w:rPr>
                <w:b/>
              </w:rPr>
              <w:t>2</w:t>
            </w:r>
          </w:p>
        </w:tc>
        <w:tc>
          <w:tcPr>
            <w:tcW w:w="4953" w:type="dxa"/>
            <w:tcBorders>
              <w:top w:val="nil"/>
              <w:bottom w:val="nil"/>
            </w:tcBorders>
          </w:tcPr>
          <w:p w:rsidR="00C445FC" w:rsidRPr="00062969" w:rsidRDefault="00C445FC" w:rsidP="003F58AB">
            <w:pPr>
              <w:rPr>
                <w:b/>
              </w:rPr>
            </w:pPr>
            <w:r w:rsidRPr="00062969">
              <w:rPr>
                <w:b/>
              </w:rPr>
              <w:t>Производственное обучение</w:t>
            </w:r>
          </w:p>
        </w:tc>
        <w:tc>
          <w:tcPr>
            <w:tcW w:w="1002" w:type="dxa"/>
            <w:tcBorders>
              <w:top w:val="nil"/>
              <w:bottom w:val="nil"/>
            </w:tcBorders>
          </w:tcPr>
          <w:p w:rsidR="00C445FC" w:rsidRPr="00062969" w:rsidRDefault="00C445FC" w:rsidP="003F58AB">
            <w:pPr>
              <w:jc w:val="center"/>
              <w:rPr>
                <w:b/>
              </w:rPr>
            </w:pPr>
            <w:r>
              <w:rPr>
                <w:b/>
              </w:rPr>
              <w:t>22</w:t>
            </w:r>
          </w:p>
        </w:tc>
        <w:tc>
          <w:tcPr>
            <w:tcW w:w="1002" w:type="dxa"/>
            <w:tcBorders>
              <w:top w:val="nil"/>
              <w:bottom w:val="nil"/>
            </w:tcBorders>
          </w:tcPr>
          <w:p w:rsidR="00C445FC" w:rsidRPr="00062969" w:rsidRDefault="00C445FC" w:rsidP="003F58AB">
            <w:pPr>
              <w:jc w:val="center"/>
              <w:rPr>
                <w:b/>
              </w:rPr>
            </w:pPr>
            <w:r>
              <w:rPr>
                <w:b/>
              </w:rPr>
              <w:t>26</w:t>
            </w:r>
          </w:p>
        </w:tc>
        <w:tc>
          <w:tcPr>
            <w:tcW w:w="1002" w:type="dxa"/>
            <w:tcBorders>
              <w:top w:val="nil"/>
              <w:bottom w:val="nil"/>
            </w:tcBorders>
          </w:tcPr>
          <w:p w:rsidR="00C445FC" w:rsidRPr="00062969" w:rsidRDefault="00C445FC" w:rsidP="003F58AB">
            <w:pPr>
              <w:jc w:val="center"/>
              <w:rPr>
                <w:b/>
              </w:rPr>
            </w:pPr>
            <w:r>
              <w:rPr>
                <w:b/>
              </w:rPr>
              <w:t>24</w:t>
            </w:r>
          </w:p>
        </w:tc>
        <w:tc>
          <w:tcPr>
            <w:tcW w:w="1343" w:type="dxa"/>
            <w:tcBorders>
              <w:top w:val="nil"/>
              <w:bottom w:val="nil"/>
            </w:tcBorders>
            <w:shd w:val="clear" w:color="auto" w:fill="auto"/>
          </w:tcPr>
          <w:p w:rsidR="00C445FC" w:rsidRPr="00062969" w:rsidRDefault="00C445FC" w:rsidP="003F58AB">
            <w:pPr>
              <w:jc w:val="center"/>
              <w:rPr>
                <w:b/>
              </w:rPr>
            </w:pPr>
            <w:r w:rsidRPr="00062969">
              <w:rPr>
                <w:b/>
              </w:rPr>
              <w:t>144</w:t>
            </w:r>
          </w:p>
        </w:tc>
      </w:tr>
      <w:tr w:rsidR="00C445FC" w:rsidTr="003F58AB">
        <w:trPr>
          <w:trHeight w:val="701"/>
          <w:jc w:val="center"/>
        </w:trPr>
        <w:tc>
          <w:tcPr>
            <w:tcW w:w="799" w:type="dxa"/>
            <w:tcBorders>
              <w:top w:val="nil"/>
            </w:tcBorders>
          </w:tcPr>
          <w:p w:rsidR="00C445FC" w:rsidRPr="004D726E" w:rsidRDefault="00C445FC" w:rsidP="003F58AB">
            <w:pPr>
              <w:jc w:val="center"/>
              <w:rPr>
                <w:b/>
              </w:rPr>
            </w:pPr>
          </w:p>
        </w:tc>
        <w:tc>
          <w:tcPr>
            <w:tcW w:w="4953" w:type="dxa"/>
            <w:tcBorders>
              <w:top w:val="nil"/>
            </w:tcBorders>
          </w:tcPr>
          <w:p w:rsidR="00C445FC" w:rsidRPr="00F93D27" w:rsidRDefault="00C445FC" w:rsidP="003F58AB">
            <w:r w:rsidRPr="00F93D27">
              <w:t>Консультации</w:t>
            </w:r>
          </w:p>
          <w:p w:rsidR="00C445FC" w:rsidRPr="004D726E" w:rsidRDefault="00C445FC" w:rsidP="003F58AB">
            <w:pPr>
              <w:rPr>
                <w:b/>
              </w:rPr>
            </w:pPr>
            <w:r w:rsidRPr="00F93D27">
              <w:t>Квалификационный экзамен</w:t>
            </w:r>
          </w:p>
        </w:tc>
        <w:tc>
          <w:tcPr>
            <w:tcW w:w="1002" w:type="dxa"/>
            <w:tcBorders>
              <w:top w:val="nil"/>
            </w:tcBorders>
          </w:tcPr>
          <w:p w:rsidR="00C445FC" w:rsidRDefault="00C445FC" w:rsidP="003F58AB">
            <w:pPr>
              <w:jc w:val="center"/>
            </w:pPr>
            <w:r>
              <w:t>-</w:t>
            </w:r>
          </w:p>
          <w:p w:rsidR="00C445FC" w:rsidRPr="00F93D27" w:rsidRDefault="00C445FC" w:rsidP="003F58AB">
            <w:pPr>
              <w:jc w:val="center"/>
            </w:pPr>
            <w:r>
              <w:t>-</w:t>
            </w:r>
          </w:p>
        </w:tc>
        <w:tc>
          <w:tcPr>
            <w:tcW w:w="1002" w:type="dxa"/>
            <w:tcBorders>
              <w:top w:val="nil"/>
            </w:tcBorders>
          </w:tcPr>
          <w:p w:rsidR="00C445FC" w:rsidRDefault="00C445FC" w:rsidP="003F58AB">
            <w:pPr>
              <w:jc w:val="center"/>
            </w:pPr>
            <w:r>
              <w:t>-</w:t>
            </w:r>
          </w:p>
          <w:p w:rsidR="00C445FC" w:rsidRPr="00F93D27" w:rsidRDefault="00C445FC" w:rsidP="003F58AB">
            <w:pPr>
              <w:jc w:val="center"/>
            </w:pPr>
            <w:r>
              <w:t>-</w:t>
            </w:r>
          </w:p>
        </w:tc>
        <w:tc>
          <w:tcPr>
            <w:tcW w:w="1002" w:type="dxa"/>
            <w:tcBorders>
              <w:top w:val="nil"/>
            </w:tcBorders>
          </w:tcPr>
          <w:p w:rsidR="00C445FC" w:rsidRDefault="00C445FC" w:rsidP="003F58AB">
            <w:pPr>
              <w:jc w:val="center"/>
            </w:pPr>
            <w:r>
              <w:t>1</w:t>
            </w:r>
          </w:p>
          <w:p w:rsidR="00C445FC" w:rsidRPr="00F93D27" w:rsidRDefault="00C445FC" w:rsidP="003F58AB">
            <w:pPr>
              <w:jc w:val="center"/>
            </w:pPr>
            <w:r>
              <w:t>3</w:t>
            </w:r>
          </w:p>
        </w:tc>
        <w:tc>
          <w:tcPr>
            <w:tcW w:w="1343" w:type="dxa"/>
            <w:tcBorders>
              <w:top w:val="nil"/>
            </w:tcBorders>
            <w:shd w:val="clear" w:color="auto" w:fill="auto"/>
          </w:tcPr>
          <w:p w:rsidR="00C445FC" w:rsidRDefault="00C445FC" w:rsidP="003F58AB">
            <w:pPr>
              <w:jc w:val="center"/>
            </w:pPr>
            <w:r>
              <w:t>2</w:t>
            </w:r>
          </w:p>
          <w:p w:rsidR="00C445FC" w:rsidRDefault="00C445FC" w:rsidP="003F58AB">
            <w:pPr>
              <w:jc w:val="center"/>
            </w:pPr>
            <w:r>
              <w:t>6</w:t>
            </w:r>
          </w:p>
        </w:tc>
      </w:tr>
      <w:tr w:rsidR="00C445FC" w:rsidTr="003F58AB">
        <w:trPr>
          <w:jc w:val="center"/>
        </w:trPr>
        <w:tc>
          <w:tcPr>
            <w:tcW w:w="799" w:type="dxa"/>
          </w:tcPr>
          <w:p w:rsidR="00C445FC" w:rsidRDefault="00C445FC" w:rsidP="003F58AB">
            <w:pPr>
              <w:jc w:val="center"/>
            </w:pPr>
          </w:p>
        </w:tc>
        <w:tc>
          <w:tcPr>
            <w:tcW w:w="4953" w:type="dxa"/>
          </w:tcPr>
          <w:p w:rsidR="00C445FC" w:rsidRPr="004D726E" w:rsidRDefault="00C445FC" w:rsidP="003F58AB">
            <w:pPr>
              <w:jc w:val="center"/>
              <w:rPr>
                <w:b/>
              </w:rPr>
            </w:pPr>
            <w:r w:rsidRPr="004D726E">
              <w:rPr>
                <w:b/>
              </w:rPr>
              <w:t>ИТОГО:</w:t>
            </w:r>
          </w:p>
        </w:tc>
        <w:tc>
          <w:tcPr>
            <w:tcW w:w="1002" w:type="dxa"/>
          </w:tcPr>
          <w:p w:rsidR="00C445FC" w:rsidRPr="0076706D" w:rsidRDefault="00C445FC" w:rsidP="003F58AB">
            <w:pPr>
              <w:jc w:val="center"/>
              <w:rPr>
                <w:b/>
              </w:rPr>
            </w:pPr>
            <w:r>
              <w:rPr>
                <w:b/>
              </w:rPr>
              <w:t>40</w:t>
            </w:r>
          </w:p>
        </w:tc>
        <w:tc>
          <w:tcPr>
            <w:tcW w:w="1002" w:type="dxa"/>
          </w:tcPr>
          <w:p w:rsidR="00C445FC" w:rsidRPr="0076706D" w:rsidRDefault="00C445FC" w:rsidP="003F58AB">
            <w:pPr>
              <w:jc w:val="center"/>
              <w:rPr>
                <w:b/>
              </w:rPr>
            </w:pPr>
            <w:r>
              <w:rPr>
                <w:b/>
              </w:rPr>
              <w:t>40</w:t>
            </w:r>
          </w:p>
        </w:tc>
        <w:tc>
          <w:tcPr>
            <w:tcW w:w="1002" w:type="dxa"/>
          </w:tcPr>
          <w:p w:rsidR="00C445FC" w:rsidRPr="0076706D" w:rsidRDefault="00C445FC" w:rsidP="003F58AB">
            <w:pPr>
              <w:jc w:val="center"/>
              <w:rPr>
                <w:b/>
              </w:rPr>
            </w:pPr>
            <w:r>
              <w:rPr>
                <w:b/>
              </w:rPr>
              <w:t>40</w:t>
            </w:r>
          </w:p>
        </w:tc>
        <w:tc>
          <w:tcPr>
            <w:tcW w:w="1343" w:type="dxa"/>
            <w:shd w:val="clear" w:color="auto" w:fill="auto"/>
          </w:tcPr>
          <w:p w:rsidR="00C445FC" w:rsidRPr="00062969" w:rsidRDefault="00C445FC" w:rsidP="003F58AB">
            <w:pPr>
              <w:jc w:val="center"/>
              <w:rPr>
                <w:b/>
              </w:rPr>
            </w:pPr>
            <w:r w:rsidRPr="00062969">
              <w:rPr>
                <w:b/>
              </w:rPr>
              <w:t>240</w:t>
            </w:r>
          </w:p>
        </w:tc>
      </w:tr>
    </w:tbl>
    <w:p w:rsidR="00C445FC" w:rsidRDefault="00C445FC" w:rsidP="00C445FC">
      <w:pPr>
        <w:spacing w:after="0" w:line="240" w:lineRule="auto"/>
        <w:rPr>
          <w:rFonts w:ascii="Times New Roman" w:hAnsi="Times New Roman" w:cs="Times New Roman"/>
          <w:b/>
          <w:bCs/>
          <w:sz w:val="28"/>
          <w:szCs w:val="28"/>
        </w:rPr>
      </w:pPr>
    </w:p>
    <w:p w:rsidR="00B9447D"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Тематический план</w:t>
      </w:r>
      <w:r>
        <w:rPr>
          <w:rFonts w:ascii="Times New Roman" w:hAnsi="Times New Roman" w:cs="Times New Roman"/>
          <w:b/>
          <w:bCs/>
          <w:sz w:val="28"/>
          <w:szCs w:val="28"/>
        </w:rPr>
        <w:t xml:space="preserve"> теоретических занятий</w:t>
      </w:r>
      <w:r w:rsidRPr="002E23F3">
        <w:rPr>
          <w:rFonts w:ascii="Times New Roman" w:hAnsi="Times New Roman" w:cs="Times New Roman"/>
          <w:b/>
          <w:bCs/>
          <w:sz w:val="28"/>
          <w:szCs w:val="28"/>
        </w:rPr>
        <w:t xml:space="preserve"> по предмету </w:t>
      </w:r>
    </w:p>
    <w:p w:rsidR="0055031D" w:rsidRPr="00E85988"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w:t>
      </w:r>
      <w:r>
        <w:rPr>
          <w:rFonts w:ascii="Times New Roman" w:hAnsi="Times New Roman" w:cs="Times New Roman"/>
          <w:b/>
          <w:bCs/>
          <w:sz w:val="28"/>
          <w:szCs w:val="28"/>
        </w:rPr>
        <w:t>ЭКОНОМИКА ОТРАСЛИ И ПРЕДПРИЯТИЯ</w:t>
      </w:r>
      <w:r w:rsidRPr="002E23F3">
        <w:rPr>
          <w:rFonts w:ascii="Times New Roman" w:hAnsi="Times New Roman" w:cs="Times New Roman"/>
          <w:b/>
          <w:bCs/>
          <w:sz w:val="28"/>
          <w:szCs w:val="28"/>
        </w:rPr>
        <w:t>»</w:t>
      </w:r>
      <w:r>
        <w:rPr>
          <w:rFonts w:ascii="Times New Roman" w:hAnsi="Times New Roman" w:cs="Times New Roman"/>
          <w:b/>
          <w:bCs/>
          <w:sz w:val="28"/>
          <w:szCs w:val="28"/>
        </w:rPr>
        <w:t xml:space="preserve"> </w:t>
      </w:r>
      <w:r w:rsidRPr="002E23F3">
        <w:rPr>
          <w:rFonts w:ascii="Times New Roman" w:hAnsi="Times New Roman" w:cs="Times New Roman"/>
          <w:b/>
          <w:bCs/>
          <w:sz w:val="28"/>
          <w:szCs w:val="28"/>
        </w:rPr>
        <w:t xml:space="preserve">для </w:t>
      </w:r>
      <w:r>
        <w:rPr>
          <w:rFonts w:ascii="Times New Roman" w:hAnsi="Times New Roman" w:cs="Times New Roman"/>
          <w:b/>
          <w:bCs/>
          <w:sz w:val="28"/>
          <w:szCs w:val="28"/>
        </w:rPr>
        <w:t xml:space="preserve">повышения квалификации рабочих по профессии </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«Водитель погрузчика 4-7-й разряды»</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11453</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6888"/>
        <w:gridCol w:w="2079"/>
      </w:tblGrid>
      <w:tr w:rsidR="0055031D" w:rsidRPr="004717B0" w:rsidTr="00EA58C5">
        <w:trPr>
          <w:jc w:val="center"/>
        </w:trPr>
        <w:tc>
          <w:tcPr>
            <w:tcW w:w="604"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 тем</w:t>
            </w:r>
          </w:p>
        </w:tc>
        <w:tc>
          <w:tcPr>
            <w:tcW w:w="6888"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Темы</w:t>
            </w:r>
          </w:p>
        </w:tc>
        <w:tc>
          <w:tcPr>
            <w:tcW w:w="2079"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Кол-во часов</w:t>
            </w:r>
          </w:p>
        </w:tc>
      </w:tr>
      <w:tr w:rsidR="0055031D" w:rsidRPr="0057637A" w:rsidTr="00EA58C5">
        <w:trPr>
          <w:jc w:val="center"/>
        </w:trPr>
        <w:tc>
          <w:tcPr>
            <w:tcW w:w="604" w:type="dxa"/>
          </w:tcPr>
          <w:p w:rsidR="0055031D" w:rsidRDefault="0055031D" w:rsidP="004A3EF3">
            <w:pPr>
              <w:spacing w:after="0" w:line="240" w:lineRule="auto"/>
              <w:rPr>
                <w:rFonts w:ascii="Times New Roman" w:hAnsi="Times New Roman" w:cs="Times New Roman"/>
                <w:sz w:val="24"/>
                <w:szCs w:val="24"/>
                <w:lang w:val="en-US"/>
              </w:rPr>
            </w:pPr>
          </w:p>
          <w:p w:rsidR="0055031D" w:rsidRDefault="0055031D" w:rsidP="004A3EF3">
            <w:pPr>
              <w:spacing w:after="0" w:line="240" w:lineRule="auto"/>
              <w:rPr>
                <w:rFonts w:ascii="Times New Roman" w:hAnsi="Times New Roman" w:cs="Times New Roman"/>
                <w:sz w:val="24"/>
                <w:szCs w:val="24"/>
              </w:rPr>
            </w:pPr>
            <w:r w:rsidRPr="0057637A">
              <w:rPr>
                <w:rFonts w:ascii="Times New Roman" w:hAnsi="Times New Roman" w:cs="Times New Roman"/>
                <w:sz w:val="24"/>
                <w:szCs w:val="24"/>
              </w:rPr>
              <w:t>1.</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55031D" w:rsidRPr="0057637A"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888" w:type="dxa"/>
          </w:tcPr>
          <w:p w:rsidR="0055031D" w:rsidRPr="007B5835"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Экономический курс</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Структура российской экономики</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предприятия в системе хозяйственного механизма</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Бухгалтерский учет и отчетность</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Налогообложение в России</w:t>
            </w:r>
          </w:p>
          <w:p w:rsidR="0055031D" w:rsidRPr="0057637A"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Формы оплаты труда работников</w:t>
            </w:r>
          </w:p>
        </w:tc>
        <w:tc>
          <w:tcPr>
            <w:tcW w:w="2079" w:type="dxa"/>
          </w:tcPr>
          <w:p w:rsidR="0055031D" w:rsidRPr="007B5835" w:rsidRDefault="005940AB"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57637A" w:rsidRDefault="0055031D" w:rsidP="004A3EF3">
            <w:pPr>
              <w:spacing w:after="0" w:line="240" w:lineRule="auto"/>
              <w:jc w:val="center"/>
              <w:rPr>
                <w:rFonts w:ascii="Times New Roman" w:hAnsi="Times New Roman" w:cs="Times New Roman"/>
                <w:sz w:val="24"/>
                <w:szCs w:val="24"/>
              </w:rPr>
            </w:pPr>
          </w:p>
        </w:tc>
      </w:tr>
      <w:tr w:rsidR="0055031D" w:rsidRPr="00C543F4" w:rsidTr="00EA58C5">
        <w:trPr>
          <w:jc w:val="center"/>
        </w:trPr>
        <w:tc>
          <w:tcPr>
            <w:tcW w:w="604" w:type="dxa"/>
          </w:tcPr>
          <w:p w:rsidR="0055031D" w:rsidRPr="00C543F4" w:rsidRDefault="0055031D" w:rsidP="004A3EF3">
            <w:pPr>
              <w:spacing w:after="0" w:line="240" w:lineRule="auto"/>
              <w:rPr>
                <w:rFonts w:ascii="Times New Roman" w:hAnsi="Times New Roman" w:cs="Times New Roman"/>
                <w:b/>
                <w:bCs/>
                <w:sz w:val="24"/>
                <w:szCs w:val="24"/>
              </w:rPr>
            </w:pPr>
          </w:p>
        </w:tc>
        <w:tc>
          <w:tcPr>
            <w:tcW w:w="6888" w:type="dxa"/>
          </w:tcPr>
          <w:p w:rsidR="0055031D" w:rsidRPr="00C543F4" w:rsidRDefault="0055031D" w:rsidP="004A3EF3">
            <w:pPr>
              <w:spacing w:after="0" w:line="240" w:lineRule="auto"/>
              <w:rPr>
                <w:rFonts w:ascii="Times New Roman" w:hAnsi="Times New Roman" w:cs="Times New Roman"/>
                <w:b/>
                <w:bCs/>
                <w:sz w:val="24"/>
                <w:szCs w:val="24"/>
              </w:rPr>
            </w:pPr>
            <w:r w:rsidRPr="00C543F4">
              <w:rPr>
                <w:rFonts w:ascii="Times New Roman" w:hAnsi="Times New Roman" w:cs="Times New Roman"/>
                <w:b/>
                <w:bCs/>
                <w:sz w:val="24"/>
                <w:szCs w:val="24"/>
              </w:rPr>
              <w:t>ИТОГО:</w:t>
            </w:r>
          </w:p>
        </w:tc>
        <w:tc>
          <w:tcPr>
            <w:tcW w:w="2079" w:type="dxa"/>
          </w:tcPr>
          <w:p w:rsidR="0055031D" w:rsidRPr="00C543F4" w:rsidRDefault="005940AB"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rsidR="0055031D" w:rsidRDefault="0055031D" w:rsidP="00C445FC">
      <w:pPr>
        <w:spacing w:after="0" w:line="240" w:lineRule="auto"/>
        <w:rPr>
          <w:rFonts w:ascii="Times New Roman" w:hAnsi="Times New Roman" w:cs="Times New Roman"/>
        </w:rPr>
      </w:pPr>
    </w:p>
    <w:p w:rsidR="0055031D" w:rsidRDefault="0055031D" w:rsidP="004A3EF3">
      <w:pPr>
        <w:spacing w:after="0" w:line="240" w:lineRule="auto"/>
        <w:jc w:val="center"/>
        <w:rPr>
          <w:rFonts w:ascii="Times New Roman" w:hAnsi="Times New Roman" w:cs="Times New Roman"/>
        </w:rPr>
      </w:pPr>
    </w:p>
    <w:p w:rsidR="00B9447D"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Тематический план</w:t>
      </w:r>
      <w:r>
        <w:rPr>
          <w:rFonts w:ascii="Times New Roman" w:hAnsi="Times New Roman" w:cs="Times New Roman"/>
          <w:b/>
          <w:bCs/>
          <w:sz w:val="28"/>
          <w:szCs w:val="28"/>
        </w:rPr>
        <w:t xml:space="preserve"> теоретических занятий</w:t>
      </w:r>
      <w:r w:rsidRPr="002E23F3">
        <w:rPr>
          <w:rFonts w:ascii="Times New Roman" w:hAnsi="Times New Roman" w:cs="Times New Roman"/>
          <w:b/>
          <w:bCs/>
          <w:sz w:val="28"/>
          <w:szCs w:val="28"/>
        </w:rPr>
        <w:t xml:space="preserve"> по предмету «</w:t>
      </w:r>
      <w:r>
        <w:rPr>
          <w:rFonts w:ascii="Times New Roman" w:hAnsi="Times New Roman" w:cs="Times New Roman"/>
          <w:b/>
          <w:bCs/>
          <w:sz w:val="28"/>
          <w:szCs w:val="28"/>
        </w:rPr>
        <w:t>ОБЩЕТЕХНИЧЕСКИЙ КУРС</w:t>
      </w:r>
      <w:r w:rsidRPr="002E23F3">
        <w:rPr>
          <w:rFonts w:ascii="Times New Roman" w:hAnsi="Times New Roman" w:cs="Times New Roman"/>
          <w:b/>
          <w:bCs/>
          <w:sz w:val="28"/>
          <w:szCs w:val="28"/>
        </w:rPr>
        <w:t>»</w:t>
      </w:r>
      <w:r>
        <w:rPr>
          <w:rFonts w:ascii="Times New Roman" w:hAnsi="Times New Roman" w:cs="Times New Roman"/>
          <w:b/>
          <w:bCs/>
          <w:sz w:val="28"/>
          <w:szCs w:val="28"/>
        </w:rPr>
        <w:t xml:space="preserve"> </w:t>
      </w:r>
    </w:p>
    <w:p w:rsidR="0055031D" w:rsidRPr="00E85988"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 xml:space="preserve">для </w:t>
      </w:r>
      <w:r>
        <w:rPr>
          <w:rFonts w:ascii="Times New Roman" w:hAnsi="Times New Roman" w:cs="Times New Roman"/>
          <w:b/>
          <w:bCs/>
          <w:sz w:val="28"/>
          <w:szCs w:val="28"/>
        </w:rPr>
        <w:t xml:space="preserve">повышения квалификации рабочих по профессии </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«Водитель погрузчика 4-7-й разряды»</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11453</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6945"/>
        <w:gridCol w:w="2092"/>
      </w:tblGrid>
      <w:tr w:rsidR="0055031D" w:rsidRPr="004717B0" w:rsidTr="004A0AB3">
        <w:trPr>
          <w:jc w:val="center"/>
        </w:trPr>
        <w:tc>
          <w:tcPr>
            <w:tcW w:w="534"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 xml:space="preserve">№ </w:t>
            </w:r>
          </w:p>
        </w:tc>
        <w:tc>
          <w:tcPr>
            <w:tcW w:w="6945"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 xml:space="preserve">Задания </w:t>
            </w:r>
          </w:p>
        </w:tc>
        <w:tc>
          <w:tcPr>
            <w:tcW w:w="2092"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Кол-во часов</w:t>
            </w:r>
          </w:p>
        </w:tc>
      </w:tr>
      <w:tr w:rsidR="0055031D" w:rsidRPr="004717B0" w:rsidTr="004A0AB3">
        <w:trPr>
          <w:jc w:val="center"/>
        </w:trPr>
        <w:tc>
          <w:tcPr>
            <w:tcW w:w="534" w:type="dxa"/>
          </w:tcPr>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1.</w:t>
            </w:r>
          </w:p>
          <w:p w:rsidR="0055031D" w:rsidRPr="004717B0" w:rsidRDefault="0055031D" w:rsidP="004A3EF3">
            <w:pPr>
              <w:spacing w:after="0" w:line="240" w:lineRule="auto"/>
              <w:rPr>
                <w:rFonts w:ascii="Times New Roman" w:hAnsi="Times New Roman" w:cs="Times New Roman"/>
                <w:sz w:val="24"/>
                <w:szCs w:val="24"/>
              </w:rPr>
            </w:pPr>
          </w:p>
        </w:tc>
        <w:tc>
          <w:tcPr>
            <w:tcW w:w="6945" w:type="dxa"/>
          </w:tcPr>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Общетехнический курс:</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 материаловедение</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 чтение чертежей</w:t>
            </w:r>
          </w:p>
          <w:p w:rsidR="0055031D"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 основы электротехники</w:t>
            </w:r>
          </w:p>
          <w:p w:rsidR="0055031D" w:rsidRPr="004717B0"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допуски и технические измерения</w:t>
            </w:r>
            <w:r>
              <w:rPr>
                <w:rFonts w:ascii="Times New Roman" w:hAnsi="Times New Roman" w:cs="Times New Roman"/>
                <w:sz w:val="24"/>
                <w:szCs w:val="24"/>
              </w:rPr>
              <w:tab/>
            </w:r>
          </w:p>
        </w:tc>
        <w:tc>
          <w:tcPr>
            <w:tcW w:w="2092" w:type="dxa"/>
          </w:tcPr>
          <w:p w:rsidR="0055031D" w:rsidRPr="004717B0" w:rsidRDefault="005940AB"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4717B0" w:rsidRDefault="0055031D" w:rsidP="004A3EF3">
            <w:pPr>
              <w:spacing w:after="0" w:line="240" w:lineRule="auto"/>
              <w:jc w:val="center"/>
              <w:rPr>
                <w:rFonts w:ascii="Times New Roman" w:hAnsi="Times New Roman" w:cs="Times New Roman"/>
                <w:sz w:val="24"/>
                <w:szCs w:val="24"/>
              </w:rPr>
            </w:pPr>
          </w:p>
        </w:tc>
      </w:tr>
      <w:tr w:rsidR="0055031D" w:rsidRPr="00C543F4" w:rsidTr="004A0AB3">
        <w:trPr>
          <w:jc w:val="center"/>
        </w:trPr>
        <w:tc>
          <w:tcPr>
            <w:tcW w:w="534" w:type="dxa"/>
          </w:tcPr>
          <w:p w:rsidR="0055031D" w:rsidRPr="00C543F4" w:rsidRDefault="0055031D" w:rsidP="004A3EF3">
            <w:pPr>
              <w:spacing w:after="0" w:line="240" w:lineRule="auto"/>
              <w:rPr>
                <w:rFonts w:ascii="Times New Roman" w:hAnsi="Times New Roman" w:cs="Times New Roman"/>
                <w:b/>
                <w:bCs/>
                <w:sz w:val="24"/>
                <w:szCs w:val="24"/>
              </w:rPr>
            </w:pPr>
          </w:p>
        </w:tc>
        <w:tc>
          <w:tcPr>
            <w:tcW w:w="6945" w:type="dxa"/>
          </w:tcPr>
          <w:p w:rsidR="0055031D" w:rsidRPr="00C543F4" w:rsidRDefault="0055031D" w:rsidP="004A3EF3">
            <w:pPr>
              <w:spacing w:after="0" w:line="240" w:lineRule="auto"/>
              <w:rPr>
                <w:rFonts w:ascii="Times New Roman" w:hAnsi="Times New Roman" w:cs="Times New Roman"/>
                <w:b/>
                <w:bCs/>
                <w:sz w:val="24"/>
                <w:szCs w:val="24"/>
              </w:rPr>
            </w:pPr>
            <w:r w:rsidRPr="00C543F4">
              <w:rPr>
                <w:rFonts w:ascii="Times New Roman" w:hAnsi="Times New Roman" w:cs="Times New Roman"/>
                <w:b/>
                <w:bCs/>
                <w:sz w:val="24"/>
                <w:szCs w:val="24"/>
              </w:rPr>
              <w:t>ИТОГО:</w:t>
            </w:r>
          </w:p>
        </w:tc>
        <w:tc>
          <w:tcPr>
            <w:tcW w:w="2092" w:type="dxa"/>
          </w:tcPr>
          <w:p w:rsidR="0055031D" w:rsidRPr="00C543F4" w:rsidRDefault="005940AB"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rsidR="0055031D" w:rsidRPr="002E23F3" w:rsidRDefault="0055031D" w:rsidP="004A3EF3">
      <w:pPr>
        <w:spacing w:after="0" w:line="240" w:lineRule="auto"/>
        <w:rPr>
          <w:rFonts w:ascii="Times New Roman" w:hAnsi="Times New Roman" w:cs="Times New Roman"/>
        </w:rPr>
      </w:pPr>
    </w:p>
    <w:p w:rsidR="0055031D" w:rsidRPr="00E85988"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Тематический план</w:t>
      </w:r>
      <w:r>
        <w:rPr>
          <w:rFonts w:ascii="Times New Roman" w:hAnsi="Times New Roman" w:cs="Times New Roman"/>
          <w:b/>
          <w:bCs/>
          <w:sz w:val="28"/>
          <w:szCs w:val="28"/>
        </w:rPr>
        <w:t xml:space="preserve"> теоретических занятий</w:t>
      </w:r>
      <w:r w:rsidRPr="002E23F3">
        <w:rPr>
          <w:rFonts w:ascii="Times New Roman" w:hAnsi="Times New Roman" w:cs="Times New Roman"/>
          <w:b/>
          <w:bCs/>
          <w:sz w:val="28"/>
          <w:szCs w:val="28"/>
        </w:rPr>
        <w:t xml:space="preserve"> по предмету «</w:t>
      </w:r>
      <w:r>
        <w:rPr>
          <w:rFonts w:ascii="Times New Roman" w:hAnsi="Times New Roman" w:cs="Times New Roman"/>
          <w:b/>
          <w:bCs/>
          <w:sz w:val="28"/>
          <w:szCs w:val="28"/>
        </w:rPr>
        <w:t>СПЕЦИАЛЬНАЯ ТЕХНОЛОГИЯ</w:t>
      </w:r>
      <w:r w:rsidRPr="002E23F3">
        <w:rPr>
          <w:rFonts w:ascii="Times New Roman" w:hAnsi="Times New Roman" w:cs="Times New Roman"/>
          <w:b/>
          <w:bCs/>
          <w:sz w:val="28"/>
          <w:szCs w:val="28"/>
        </w:rPr>
        <w:t>»</w:t>
      </w:r>
      <w:r>
        <w:rPr>
          <w:rFonts w:ascii="Times New Roman" w:hAnsi="Times New Roman" w:cs="Times New Roman"/>
          <w:b/>
          <w:bCs/>
          <w:sz w:val="28"/>
          <w:szCs w:val="28"/>
        </w:rPr>
        <w:t xml:space="preserve"> </w:t>
      </w:r>
      <w:r w:rsidRPr="002E23F3">
        <w:rPr>
          <w:rFonts w:ascii="Times New Roman" w:hAnsi="Times New Roman" w:cs="Times New Roman"/>
          <w:b/>
          <w:bCs/>
          <w:sz w:val="28"/>
          <w:szCs w:val="28"/>
        </w:rPr>
        <w:t xml:space="preserve">для </w:t>
      </w:r>
      <w:r>
        <w:rPr>
          <w:rFonts w:ascii="Times New Roman" w:hAnsi="Times New Roman" w:cs="Times New Roman"/>
          <w:b/>
          <w:bCs/>
          <w:sz w:val="28"/>
          <w:szCs w:val="28"/>
        </w:rPr>
        <w:t xml:space="preserve">повышения квалификации рабочих по профессии </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«Водитель погрузчика 4-7-й разряды»</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11453</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6889"/>
        <w:gridCol w:w="2078"/>
      </w:tblGrid>
      <w:tr w:rsidR="0055031D" w:rsidRPr="004717B0" w:rsidTr="00B03373">
        <w:trPr>
          <w:jc w:val="center"/>
        </w:trPr>
        <w:tc>
          <w:tcPr>
            <w:tcW w:w="604"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 тем</w:t>
            </w:r>
          </w:p>
        </w:tc>
        <w:tc>
          <w:tcPr>
            <w:tcW w:w="6889"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Темы</w:t>
            </w:r>
          </w:p>
        </w:tc>
        <w:tc>
          <w:tcPr>
            <w:tcW w:w="2078" w:type="dxa"/>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Кол-во часов</w:t>
            </w:r>
          </w:p>
        </w:tc>
      </w:tr>
      <w:tr w:rsidR="0055031D" w:rsidRPr="004717B0" w:rsidTr="00B03373">
        <w:trPr>
          <w:jc w:val="center"/>
        </w:trPr>
        <w:tc>
          <w:tcPr>
            <w:tcW w:w="604" w:type="dxa"/>
          </w:tcPr>
          <w:p w:rsidR="0055031D" w:rsidRPr="00080C28" w:rsidRDefault="0055031D" w:rsidP="004A3EF3">
            <w:pPr>
              <w:spacing w:after="0" w:line="240" w:lineRule="auto"/>
              <w:rPr>
                <w:rFonts w:ascii="Times New Roman" w:hAnsi="Times New Roman" w:cs="Times New Roman"/>
                <w:sz w:val="24"/>
                <w:szCs w:val="24"/>
              </w:rPr>
            </w:pPr>
            <w:r w:rsidRPr="00080C28">
              <w:rPr>
                <w:rFonts w:ascii="Times New Roman" w:hAnsi="Times New Roman" w:cs="Times New Roman"/>
                <w:sz w:val="24"/>
                <w:szCs w:val="24"/>
              </w:rPr>
              <w:t>1.</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7.</w:t>
            </w:r>
          </w:p>
          <w:p w:rsidR="0055031D" w:rsidRPr="00080C28"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889" w:type="dxa"/>
          </w:tcPr>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Гигиена труда, производственная санитария и профилактика травматизма</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Охрана труда, электробезопасность и пожарная безопасность на предприятии</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Конструктивные особенности погрузчиков различной мощности и назначения</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Навесное оборудование погрузчиков и правила замены съемных грузозахватных приспособлений</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 выполнения погрузчиками различной мощности погрузо-разгрузочных работ и использования его в качестве бульдозера, скрепера экскаватора и других машин, а также оборудованных сложными электронными системами управления</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Техническое обслуживание тракторных погрузчиков</w:t>
            </w:r>
          </w:p>
          <w:p w:rsidR="0055031D" w:rsidRPr="00080C28"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2078" w:type="dxa"/>
          </w:tcPr>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940AB">
              <w:rPr>
                <w:rFonts w:ascii="Times New Roman" w:hAnsi="Times New Roman" w:cs="Times New Roman"/>
                <w:sz w:val="24"/>
                <w:szCs w:val="24"/>
              </w:rPr>
              <w:t>0</w:t>
            </w: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p>
          <w:p w:rsidR="0055031D" w:rsidRDefault="0055031D" w:rsidP="004A3EF3">
            <w:pPr>
              <w:spacing w:after="0" w:line="240" w:lineRule="auto"/>
              <w:jc w:val="center"/>
              <w:rPr>
                <w:rFonts w:ascii="Times New Roman" w:hAnsi="Times New Roman" w:cs="Times New Roman"/>
                <w:sz w:val="24"/>
                <w:szCs w:val="24"/>
              </w:rPr>
            </w:pPr>
          </w:p>
          <w:p w:rsidR="0055031D" w:rsidRDefault="005940AB"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55031D"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55031D" w:rsidRPr="00080C28"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5031D" w:rsidRPr="00C543F4" w:rsidTr="00B03373">
        <w:trPr>
          <w:jc w:val="center"/>
        </w:trPr>
        <w:tc>
          <w:tcPr>
            <w:tcW w:w="604" w:type="dxa"/>
          </w:tcPr>
          <w:p w:rsidR="0055031D" w:rsidRPr="00C543F4" w:rsidRDefault="0055031D" w:rsidP="004A3EF3">
            <w:pPr>
              <w:spacing w:after="0" w:line="240" w:lineRule="auto"/>
              <w:rPr>
                <w:rFonts w:ascii="Times New Roman" w:hAnsi="Times New Roman" w:cs="Times New Roman"/>
                <w:b/>
                <w:bCs/>
                <w:sz w:val="24"/>
                <w:szCs w:val="24"/>
              </w:rPr>
            </w:pPr>
          </w:p>
        </w:tc>
        <w:tc>
          <w:tcPr>
            <w:tcW w:w="6889" w:type="dxa"/>
          </w:tcPr>
          <w:p w:rsidR="0055031D" w:rsidRPr="00C543F4" w:rsidRDefault="0055031D" w:rsidP="004A3EF3">
            <w:pPr>
              <w:spacing w:after="0" w:line="240" w:lineRule="auto"/>
              <w:rPr>
                <w:rFonts w:ascii="Times New Roman" w:hAnsi="Times New Roman" w:cs="Times New Roman"/>
                <w:b/>
                <w:bCs/>
                <w:sz w:val="24"/>
                <w:szCs w:val="24"/>
              </w:rPr>
            </w:pPr>
            <w:r w:rsidRPr="00C543F4">
              <w:rPr>
                <w:rFonts w:ascii="Times New Roman" w:hAnsi="Times New Roman" w:cs="Times New Roman"/>
                <w:b/>
                <w:bCs/>
                <w:sz w:val="24"/>
                <w:szCs w:val="24"/>
              </w:rPr>
              <w:t>ИТОГО:</w:t>
            </w:r>
          </w:p>
        </w:tc>
        <w:tc>
          <w:tcPr>
            <w:tcW w:w="2078" w:type="dxa"/>
          </w:tcPr>
          <w:p w:rsidR="0055031D" w:rsidRPr="00C543F4" w:rsidRDefault="005940AB"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w:t>
            </w:r>
          </w:p>
        </w:tc>
      </w:tr>
    </w:tbl>
    <w:p w:rsidR="0055031D" w:rsidRDefault="0055031D" w:rsidP="004A3EF3">
      <w:pPr>
        <w:spacing w:after="0" w:line="240" w:lineRule="auto"/>
        <w:rPr>
          <w:rFonts w:ascii="Times New Roman" w:hAnsi="Times New Roman" w:cs="Times New Roman"/>
        </w:rPr>
      </w:pPr>
    </w:p>
    <w:p w:rsidR="0055031D" w:rsidRPr="00B42668" w:rsidRDefault="0055031D" w:rsidP="004A3EF3">
      <w:pPr>
        <w:pStyle w:val="Style44"/>
        <w:widowControl/>
        <w:spacing w:before="48"/>
        <w:jc w:val="both"/>
        <w:rPr>
          <w:rStyle w:val="FontStyle58"/>
        </w:rPr>
      </w:pPr>
      <w:r w:rsidRPr="00B42668">
        <w:rPr>
          <w:rStyle w:val="FontStyle58"/>
        </w:rPr>
        <w:t>Тема 1. Введение</w:t>
      </w:r>
      <w:r>
        <w:rPr>
          <w:rStyle w:val="FontStyle58"/>
        </w:rPr>
        <w:t xml:space="preserve"> – 1 час</w:t>
      </w:r>
    </w:p>
    <w:p w:rsidR="0055031D" w:rsidRPr="00B42668" w:rsidRDefault="0055031D" w:rsidP="004A3EF3">
      <w:pPr>
        <w:pStyle w:val="Style10"/>
        <w:widowControl/>
        <w:ind w:left="576"/>
        <w:rPr>
          <w:rStyle w:val="FontStyle54"/>
        </w:rPr>
      </w:pPr>
      <w:r w:rsidRPr="00B42668">
        <w:rPr>
          <w:rStyle w:val="FontStyle54"/>
        </w:rPr>
        <w:t>Задачи и структура предмета. Значение отрасли.</w:t>
      </w:r>
    </w:p>
    <w:p w:rsidR="0055031D" w:rsidRPr="00B42668" w:rsidRDefault="0055031D" w:rsidP="004A3EF3">
      <w:pPr>
        <w:pStyle w:val="Style2"/>
        <w:widowControl/>
        <w:spacing w:line="240" w:lineRule="auto"/>
        <w:ind w:firstLine="581"/>
        <w:rPr>
          <w:rStyle w:val="FontStyle54"/>
        </w:rPr>
      </w:pPr>
      <w:r w:rsidRPr="00B42668">
        <w:rPr>
          <w:rStyle w:val="FontStyle54"/>
        </w:rPr>
        <w:t>Научно-технический прогресс в отрасли, его приори</w:t>
      </w:r>
      <w:r w:rsidRPr="00B42668">
        <w:rPr>
          <w:rStyle w:val="FontStyle54"/>
        </w:rPr>
        <w:softHyphen/>
        <w:t>тетные направления. Значение профессии, перспективы ее развития.</w:t>
      </w:r>
    </w:p>
    <w:p w:rsidR="0055031D" w:rsidRPr="00B42668" w:rsidRDefault="0055031D" w:rsidP="004A3EF3">
      <w:pPr>
        <w:spacing w:after="0" w:line="240" w:lineRule="auto"/>
        <w:rPr>
          <w:rFonts w:ascii="Times New Roman" w:hAnsi="Times New Roman" w:cs="Times New Roman"/>
          <w:sz w:val="2"/>
          <w:szCs w:val="2"/>
        </w:rPr>
      </w:pPr>
    </w:p>
    <w:p w:rsidR="0055031D" w:rsidRPr="00B42668" w:rsidRDefault="0055031D" w:rsidP="004A3EF3">
      <w:pPr>
        <w:pStyle w:val="Style2"/>
        <w:widowControl/>
        <w:spacing w:before="53" w:line="240" w:lineRule="auto"/>
        <w:ind w:firstLine="552"/>
        <w:rPr>
          <w:rStyle w:val="FontStyle54"/>
        </w:rPr>
      </w:pPr>
      <w:r w:rsidRPr="00B42668">
        <w:rPr>
          <w:rStyle w:val="FontStyle54"/>
        </w:rPr>
        <w:t xml:space="preserve">Роль профессионального мастерства </w:t>
      </w:r>
      <w:proofErr w:type="gramStart"/>
      <w:r w:rsidRPr="00B42668">
        <w:rPr>
          <w:rStyle w:val="FontStyle54"/>
        </w:rPr>
        <w:t>рабочего</w:t>
      </w:r>
      <w:proofErr w:type="gramEnd"/>
      <w:r w:rsidRPr="00B42668">
        <w:rPr>
          <w:rStyle w:val="FontStyle54"/>
        </w:rPr>
        <w:t xml:space="preserve"> в обес</w:t>
      </w:r>
      <w:r w:rsidRPr="00B42668">
        <w:rPr>
          <w:rStyle w:val="FontStyle54"/>
        </w:rPr>
        <w:softHyphen/>
        <w:t>печении высокого качества выполняемых работ. Трудовая, производственная и технологическая дисциплина.</w:t>
      </w:r>
    </w:p>
    <w:p w:rsidR="0055031D" w:rsidRPr="00B42668" w:rsidRDefault="0055031D" w:rsidP="004A3EF3">
      <w:pPr>
        <w:pStyle w:val="Style2"/>
        <w:widowControl/>
        <w:spacing w:line="240" w:lineRule="auto"/>
        <w:ind w:firstLine="552"/>
        <w:rPr>
          <w:rStyle w:val="FontStyle54"/>
        </w:rPr>
      </w:pPr>
      <w:r w:rsidRPr="00B42668">
        <w:rPr>
          <w:rStyle w:val="FontStyle54"/>
        </w:rPr>
        <w:t xml:space="preserve">Ознакомление с квалификационной характеристикой и программой теоретического </w:t>
      </w:r>
      <w:proofErr w:type="gramStart"/>
      <w:r w:rsidRPr="00B42668">
        <w:rPr>
          <w:rStyle w:val="FontStyle54"/>
        </w:rPr>
        <w:t>обучения по профессии</w:t>
      </w:r>
      <w:proofErr w:type="gramEnd"/>
      <w:r w:rsidRPr="00B42668">
        <w:rPr>
          <w:rStyle w:val="FontStyle54"/>
        </w:rPr>
        <w:t>.</w:t>
      </w:r>
    </w:p>
    <w:p w:rsidR="0055031D" w:rsidRPr="00B42668" w:rsidRDefault="0055031D" w:rsidP="004A3EF3">
      <w:pPr>
        <w:pStyle w:val="Style47"/>
        <w:widowControl/>
        <w:spacing w:before="38" w:line="240" w:lineRule="auto"/>
        <w:jc w:val="left"/>
        <w:rPr>
          <w:rStyle w:val="FontStyle58"/>
        </w:rPr>
      </w:pPr>
      <w:r w:rsidRPr="00B42668">
        <w:rPr>
          <w:rStyle w:val="FontStyle58"/>
        </w:rPr>
        <w:t>Тема 2. Гигиена труда, производственная санитария и профилактика травматизма</w:t>
      </w:r>
      <w:r>
        <w:rPr>
          <w:rStyle w:val="FontStyle58"/>
        </w:rPr>
        <w:t xml:space="preserve"> – 2 часа</w:t>
      </w:r>
    </w:p>
    <w:p w:rsidR="0055031D" w:rsidRPr="00B42668" w:rsidRDefault="0055031D" w:rsidP="004A3EF3">
      <w:pPr>
        <w:pStyle w:val="Style2"/>
        <w:widowControl/>
        <w:spacing w:line="240" w:lineRule="auto"/>
        <w:ind w:firstLine="557"/>
        <w:jc w:val="left"/>
        <w:rPr>
          <w:rStyle w:val="FontStyle54"/>
        </w:rPr>
      </w:pPr>
      <w:r w:rsidRPr="00B42668">
        <w:rPr>
          <w:rStyle w:val="FontStyle54"/>
        </w:rPr>
        <w:t>Промышленно-санитарные требования. Органы сани</w:t>
      </w:r>
      <w:r w:rsidRPr="00B42668">
        <w:rPr>
          <w:rStyle w:val="FontStyle54"/>
        </w:rPr>
        <w:softHyphen/>
        <w:t>тарного надзора, их назначение и роль в охране труда.</w:t>
      </w:r>
    </w:p>
    <w:p w:rsidR="0055031D" w:rsidRPr="00B42668" w:rsidRDefault="0055031D" w:rsidP="004A3EF3">
      <w:pPr>
        <w:pStyle w:val="Style2"/>
        <w:widowControl/>
        <w:spacing w:line="240" w:lineRule="auto"/>
        <w:ind w:firstLine="557"/>
        <w:rPr>
          <w:rStyle w:val="FontStyle54"/>
        </w:rPr>
      </w:pPr>
      <w:r w:rsidRPr="00B42668">
        <w:rPr>
          <w:rStyle w:val="FontStyle54"/>
        </w:rPr>
        <w:lastRenderedPageBreak/>
        <w:t>Основные понятия о гигиене труда. Гигиенические нормативы. Рациональный режим труда и отдыха. Значение правильной рабочей позы. Режим рабочего дня. Гигиениче</w:t>
      </w:r>
      <w:r w:rsidRPr="00B42668">
        <w:rPr>
          <w:rStyle w:val="FontStyle54"/>
        </w:rPr>
        <w:softHyphen/>
        <w:t>ские требования к рабочей одежде, уход за ней и правила, хранения. Основные гигиенические особенности работы во</w:t>
      </w:r>
      <w:r w:rsidRPr="00B42668">
        <w:rPr>
          <w:rStyle w:val="FontStyle54"/>
        </w:rPr>
        <w:softHyphen/>
        <w:t>дителя погрузчика.</w:t>
      </w:r>
    </w:p>
    <w:p w:rsidR="0055031D" w:rsidRPr="00B42668" w:rsidRDefault="0055031D" w:rsidP="004A3EF3">
      <w:pPr>
        <w:pStyle w:val="Style2"/>
        <w:widowControl/>
        <w:spacing w:line="240" w:lineRule="auto"/>
        <w:ind w:firstLine="557"/>
        <w:rPr>
          <w:rStyle w:val="FontStyle54"/>
        </w:rPr>
      </w:pPr>
      <w:r w:rsidRPr="00B42668">
        <w:rPr>
          <w:rStyle w:val="FontStyle54"/>
        </w:rPr>
        <w:t>Производство работ в условиях повышенной темпера</w:t>
      </w:r>
      <w:r w:rsidRPr="00B42668">
        <w:rPr>
          <w:rStyle w:val="FontStyle54"/>
        </w:rPr>
        <w:softHyphen/>
        <w:t>туры в запыленной и загазованной воздушной среде.</w:t>
      </w:r>
    </w:p>
    <w:p w:rsidR="0055031D" w:rsidRPr="00B42668" w:rsidRDefault="0055031D" w:rsidP="004A3EF3">
      <w:pPr>
        <w:pStyle w:val="Style2"/>
        <w:widowControl/>
        <w:spacing w:line="240" w:lineRule="auto"/>
        <w:ind w:firstLine="552"/>
        <w:rPr>
          <w:rStyle w:val="FontStyle54"/>
        </w:rPr>
      </w:pPr>
      <w:r w:rsidRPr="00B42668">
        <w:rPr>
          <w:rStyle w:val="FontStyle54"/>
        </w:rPr>
        <w:t>Вредное воздействие шума и вибрации на организм человека, борьба с шумом и вибрацией.</w:t>
      </w:r>
    </w:p>
    <w:p w:rsidR="0055031D" w:rsidRPr="00B42668" w:rsidRDefault="0055031D" w:rsidP="004A3EF3">
      <w:pPr>
        <w:pStyle w:val="Style2"/>
        <w:widowControl/>
        <w:spacing w:line="240" w:lineRule="auto"/>
        <w:ind w:firstLine="547"/>
        <w:rPr>
          <w:rStyle w:val="FontStyle54"/>
        </w:rPr>
      </w:pPr>
      <w:r w:rsidRPr="00B42668">
        <w:rPr>
          <w:rStyle w:val="FontStyle54"/>
        </w:rPr>
        <w:t>Производственная санитария. Санитарно-гигиеничес</w:t>
      </w:r>
      <w:r w:rsidRPr="00B42668">
        <w:rPr>
          <w:rStyle w:val="FontStyle54"/>
        </w:rPr>
        <w:softHyphen/>
        <w:t>кие нормы для бытовых помещений. Санитарный уход за производственными и другими помещениями.</w:t>
      </w:r>
    </w:p>
    <w:p w:rsidR="0055031D" w:rsidRPr="00B42668" w:rsidRDefault="0055031D" w:rsidP="004A3EF3">
      <w:pPr>
        <w:pStyle w:val="Style2"/>
        <w:widowControl/>
        <w:spacing w:before="5" w:line="240" w:lineRule="auto"/>
        <w:ind w:firstLine="552"/>
        <w:rPr>
          <w:rStyle w:val="FontStyle54"/>
        </w:rPr>
      </w:pPr>
      <w:r w:rsidRPr="00B42668">
        <w:rPr>
          <w:rStyle w:val="FontStyle54"/>
        </w:rPr>
        <w:t>Профилактика профессиональных заболеваний и про</w:t>
      </w:r>
      <w:r w:rsidRPr="00B42668">
        <w:rPr>
          <w:rStyle w:val="FontStyle54"/>
        </w:rPr>
        <w:softHyphen/>
        <w:t>изводственного травматизма. Краткая санитарно-гигиеническая характеристика условий труда на предпри</w:t>
      </w:r>
      <w:r w:rsidRPr="00B42668">
        <w:rPr>
          <w:rStyle w:val="FontStyle54"/>
        </w:rPr>
        <w:softHyphen/>
        <w:t xml:space="preserve">ятии. </w:t>
      </w:r>
      <w:proofErr w:type="gramStart"/>
      <w:r w:rsidRPr="00B42668">
        <w:rPr>
          <w:rStyle w:val="FontStyle54"/>
        </w:rPr>
        <w:t>Основные меры профилактики, влияние опасных и вредных производственных факторов на здоровье трудя</w:t>
      </w:r>
      <w:r w:rsidRPr="00B42668">
        <w:rPr>
          <w:rStyle w:val="FontStyle54"/>
        </w:rPr>
        <w:softHyphen/>
        <w:t>щихся (в соответствии со стандартом ССБТ «Опасные и вредные факторы.</w:t>
      </w:r>
      <w:proofErr w:type="gramEnd"/>
      <w:r w:rsidRPr="00B42668">
        <w:rPr>
          <w:rStyle w:val="FontStyle54"/>
        </w:rPr>
        <w:t xml:space="preserve"> </w:t>
      </w:r>
      <w:proofErr w:type="gramStart"/>
      <w:r w:rsidRPr="00B42668">
        <w:rPr>
          <w:rStyle w:val="FontStyle54"/>
        </w:rPr>
        <w:t>Классификация»).</w:t>
      </w:r>
      <w:proofErr w:type="gramEnd"/>
      <w:r w:rsidRPr="00B42668">
        <w:rPr>
          <w:rStyle w:val="FontStyle54"/>
        </w:rPr>
        <w:t xml:space="preserve"> Оказание первой по</w:t>
      </w:r>
      <w:r w:rsidRPr="00B42668">
        <w:rPr>
          <w:rStyle w:val="FontStyle54"/>
        </w:rPr>
        <w:softHyphen/>
        <w:t>мощи пострадавшим и самопомощь при травмах.</w:t>
      </w:r>
    </w:p>
    <w:p w:rsidR="0055031D" w:rsidRPr="00B42668" w:rsidRDefault="0055031D" w:rsidP="004A3EF3">
      <w:pPr>
        <w:pStyle w:val="Style49"/>
        <w:widowControl/>
        <w:spacing w:before="53" w:line="240" w:lineRule="auto"/>
        <w:ind w:firstLine="0"/>
        <w:rPr>
          <w:rStyle w:val="FontStyle54"/>
          <w:b/>
          <w:bCs/>
        </w:rPr>
      </w:pPr>
      <w:r w:rsidRPr="00B42668">
        <w:rPr>
          <w:rStyle w:val="FontStyle54"/>
          <w:b/>
          <w:bCs/>
        </w:rPr>
        <w:t>Тема 3. Охрана труда, электробезопас</w:t>
      </w:r>
      <w:r>
        <w:rPr>
          <w:rStyle w:val="FontStyle54"/>
          <w:b/>
          <w:bCs/>
        </w:rPr>
        <w:t>н</w:t>
      </w:r>
      <w:r w:rsidRPr="00B42668">
        <w:rPr>
          <w:rStyle w:val="FontStyle54"/>
          <w:b/>
          <w:bCs/>
        </w:rPr>
        <w:t>ость и пожарная безопасность</w:t>
      </w:r>
      <w:r w:rsidR="004A3EF3">
        <w:rPr>
          <w:rStyle w:val="FontStyle54"/>
          <w:b/>
          <w:bCs/>
        </w:rPr>
        <w:t xml:space="preserve"> </w:t>
      </w:r>
      <w:r w:rsidRPr="00B42668">
        <w:rPr>
          <w:rStyle w:val="FontStyle54"/>
          <w:b/>
          <w:bCs/>
        </w:rPr>
        <w:t>на предприятии</w:t>
      </w:r>
      <w:r>
        <w:rPr>
          <w:rStyle w:val="FontStyle54"/>
          <w:b/>
          <w:bCs/>
        </w:rPr>
        <w:t xml:space="preserve"> – 4 часа</w:t>
      </w:r>
    </w:p>
    <w:p w:rsidR="0055031D" w:rsidRPr="00B42668" w:rsidRDefault="0055031D" w:rsidP="001F0EF4">
      <w:pPr>
        <w:spacing w:after="0" w:line="240" w:lineRule="auto"/>
        <w:ind w:firstLine="567"/>
        <w:rPr>
          <w:rStyle w:val="FontStyle54"/>
        </w:rPr>
      </w:pPr>
      <w:r w:rsidRPr="00B42668">
        <w:rPr>
          <w:rStyle w:val="FontStyle54"/>
          <w:u w:val="single"/>
        </w:rPr>
        <w:t>Требования безопасности труда</w:t>
      </w:r>
      <w:r w:rsidRPr="00B42668">
        <w:rPr>
          <w:rStyle w:val="FontStyle54"/>
        </w:rPr>
        <w:t>. Основы законода</w:t>
      </w:r>
      <w:r w:rsidRPr="00B42668">
        <w:rPr>
          <w:rStyle w:val="FontStyle54"/>
        </w:rPr>
        <w:softHyphen/>
        <w:t>тельства о труде. Правила и другие нормативные докумен</w:t>
      </w:r>
      <w:r w:rsidRPr="00B42668">
        <w:rPr>
          <w:rStyle w:val="FontStyle54"/>
        </w:rPr>
        <w:softHyphen/>
        <w:t>ты по безопасности труда. Органы надзора за охраной тру</w:t>
      </w:r>
      <w:r w:rsidRPr="00B42668">
        <w:rPr>
          <w:rStyle w:val="FontStyle54"/>
        </w:rPr>
        <w:softHyphen/>
        <w:t>да</w:t>
      </w:r>
      <w:proofErr w:type="gramStart"/>
      <w:r w:rsidRPr="00B42668">
        <w:rPr>
          <w:rStyle w:val="FontStyle54"/>
        </w:rPr>
        <w:t xml:space="preserve">.. </w:t>
      </w:r>
      <w:proofErr w:type="gramEnd"/>
      <w:r w:rsidRPr="00B42668">
        <w:rPr>
          <w:rStyle w:val="FontStyle54"/>
        </w:rPr>
        <w:t xml:space="preserve">Изучение инструкций по безопасности труда. Правила поведения на территории и объектах предприятия. Основные причины травматизма на производстве. Меры безопасности при работе водителя погрузчика. </w:t>
      </w:r>
    </w:p>
    <w:p w:rsidR="0055031D" w:rsidRPr="00B42668" w:rsidRDefault="0055031D" w:rsidP="004A3EF3">
      <w:pPr>
        <w:pStyle w:val="Style2"/>
        <w:widowControl/>
        <w:spacing w:line="240" w:lineRule="auto"/>
        <w:ind w:firstLine="562"/>
        <w:rPr>
          <w:rStyle w:val="FontStyle54"/>
        </w:rPr>
      </w:pPr>
      <w:r w:rsidRPr="00B42668">
        <w:rPr>
          <w:rStyle w:val="FontStyle54"/>
        </w:rPr>
        <w:t>Ответственность рабочих за невыполнение правил безопасности труда и трудовой дисциплины.</w:t>
      </w:r>
    </w:p>
    <w:p w:rsidR="0055031D" w:rsidRPr="00B42668" w:rsidRDefault="0055031D" w:rsidP="004A3EF3">
      <w:pPr>
        <w:pStyle w:val="Style2"/>
        <w:widowControl/>
        <w:spacing w:line="240" w:lineRule="auto"/>
        <w:ind w:firstLine="557"/>
        <w:rPr>
          <w:rStyle w:val="FontStyle54"/>
        </w:rPr>
      </w:pPr>
      <w:r w:rsidRPr="00B42668">
        <w:rPr>
          <w:rStyle w:val="FontStyle54"/>
        </w:rPr>
        <w:t>Меры безопасности при управлении погрузчиками; погрузке, выгрузке, перемещении и укладке в штабель раз</w:t>
      </w:r>
      <w:r w:rsidRPr="00B42668">
        <w:rPr>
          <w:rStyle w:val="FontStyle54"/>
        </w:rPr>
        <w:softHyphen/>
        <w:t>личных грузов; заправке погрузчиков горючим, маслом, техническими жидкостями.</w:t>
      </w:r>
    </w:p>
    <w:p w:rsidR="0055031D" w:rsidRPr="00B42668" w:rsidRDefault="0055031D" w:rsidP="004A3EF3">
      <w:pPr>
        <w:pStyle w:val="Style51"/>
        <w:widowControl/>
        <w:spacing w:line="240" w:lineRule="auto"/>
        <w:ind w:firstLine="552"/>
        <w:rPr>
          <w:rStyle w:val="FontStyle54"/>
        </w:rPr>
      </w:pPr>
      <w:r w:rsidRPr="00B42668">
        <w:rPr>
          <w:rStyle w:val="FontStyle54"/>
          <w:u w:val="single"/>
        </w:rPr>
        <w:t>Электробезопасность</w:t>
      </w:r>
      <w:r w:rsidRPr="00B42668">
        <w:rPr>
          <w:rStyle w:val="FontStyle54"/>
        </w:rPr>
        <w:t>. Действие электрического тока " на организм человека и виды поражения электрическим то</w:t>
      </w:r>
      <w:r w:rsidRPr="00B42668">
        <w:rPr>
          <w:rStyle w:val="FontStyle54"/>
        </w:rPr>
        <w:softHyphen/>
        <w:t>ком. Защита от прикосновения к токоведущим частям. Пер</w:t>
      </w:r>
      <w:r w:rsidRPr="00B42668">
        <w:rPr>
          <w:rStyle w:val="FontStyle54"/>
        </w:rPr>
        <w:softHyphen/>
        <w:t>вая помощь при поражении электрическим током.</w:t>
      </w:r>
    </w:p>
    <w:p w:rsidR="0055031D" w:rsidRPr="00B42668" w:rsidRDefault="0055031D" w:rsidP="004A3EF3">
      <w:pPr>
        <w:pStyle w:val="Style2"/>
        <w:widowControl/>
        <w:spacing w:line="240" w:lineRule="auto"/>
        <w:ind w:firstLine="557"/>
        <w:rPr>
          <w:rStyle w:val="FontStyle54"/>
        </w:rPr>
      </w:pPr>
      <w:r w:rsidRPr="00B42668">
        <w:rPr>
          <w:rStyle w:val="FontStyle54"/>
          <w:u w:val="single"/>
        </w:rPr>
        <w:t>Пожарная безопасность</w:t>
      </w:r>
      <w:r w:rsidRPr="00B42668">
        <w:rPr>
          <w:rStyle w:val="FontStyle54"/>
        </w:rPr>
        <w:t>. Основные причины пожаров на объектах и на территории предприятия. Противопожар</w:t>
      </w:r>
      <w:r w:rsidRPr="00B42668">
        <w:rPr>
          <w:rStyle w:val="FontStyle54"/>
        </w:rPr>
        <w:softHyphen/>
        <w:t>ные мероприятия. Средства пожаротушения и правила их применения. Правила поведения в огнеопасных местах и при пожарах.</w:t>
      </w:r>
    </w:p>
    <w:p w:rsidR="0055031D" w:rsidRPr="00505260" w:rsidRDefault="0055031D" w:rsidP="004A3EF3">
      <w:pPr>
        <w:pStyle w:val="Style1"/>
        <w:widowControl/>
        <w:tabs>
          <w:tab w:val="left" w:pos="1815"/>
          <w:tab w:val="center" w:pos="4677"/>
        </w:tabs>
        <w:spacing w:before="43"/>
        <w:jc w:val="left"/>
        <w:rPr>
          <w:rStyle w:val="FontStyle54"/>
          <w:b/>
          <w:bCs/>
        </w:rPr>
      </w:pPr>
      <w:r w:rsidRPr="00505260">
        <w:rPr>
          <w:rStyle w:val="FontStyle54"/>
          <w:b/>
          <w:bCs/>
        </w:rPr>
        <w:t>Тема 4</w:t>
      </w:r>
      <w:r>
        <w:rPr>
          <w:rStyle w:val="FontStyle54"/>
          <w:b/>
          <w:bCs/>
        </w:rPr>
        <w:t>. Конструктивные особенности погрузчиков различной мощности и назначения – 1</w:t>
      </w:r>
      <w:r w:rsidR="005940AB">
        <w:rPr>
          <w:rStyle w:val="FontStyle54"/>
          <w:b/>
          <w:bCs/>
        </w:rPr>
        <w:t>0</w:t>
      </w:r>
      <w:r>
        <w:rPr>
          <w:rStyle w:val="FontStyle54"/>
          <w:b/>
          <w:bCs/>
        </w:rPr>
        <w:t xml:space="preserve"> часов</w:t>
      </w:r>
    </w:p>
    <w:p w:rsidR="0055031D" w:rsidRPr="00B42668" w:rsidRDefault="0055031D" w:rsidP="004A3EF3">
      <w:pPr>
        <w:pStyle w:val="Style2"/>
        <w:widowControl/>
        <w:spacing w:before="53" w:line="240" w:lineRule="auto"/>
        <w:rPr>
          <w:rStyle w:val="FontStyle54"/>
        </w:rPr>
      </w:pPr>
      <w:r w:rsidRPr="00B42668">
        <w:rPr>
          <w:rStyle w:val="FontStyle54"/>
        </w:rPr>
        <w:t xml:space="preserve">Назначение, принцип действия, классификация </w:t>
      </w:r>
      <w:proofErr w:type="spellStart"/>
      <w:r w:rsidRPr="00B42668">
        <w:rPr>
          <w:rStyle w:val="FontStyle54"/>
        </w:rPr>
        <w:t>вагонопогрузчиков</w:t>
      </w:r>
      <w:proofErr w:type="spellEnd"/>
      <w:r w:rsidRPr="00B42668">
        <w:rPr>
          <w:rStyle w:val="FontStyle54"/>
        </w:rPr>
        <w:t>. Конструкция подающих устройств.</w:t>
      </w:r>
    </w:p>
    <w:p w:rsidR="0055031D" w:rsidRPr="00B42668" w:rsidRDefault="0055031D" w:rsidP="004A3EF3">
      <w:pPr>
        <w:pStyle w:val="Style2"/>
        <w:widowControl/>
        <w:spacing w:line="240" w:lineRule="auto"/>
        <w:ind w:firstLine="538"/>
        <w:rPr>
          <w:rStyle w:val="FontStyle54"/>
        </w:rPr>
      </w:pPr>
      <w:proofErr w:type="spellStart"/>
      <w:r w:rsidRPr="00B42668">
        <w:rPr>
          <w:rStyle w:val="FontStyle54"/>
        </w:rPr>
        <w:t>Вагонопогрузчик</w:t>
      </w:r>
      <w:proofErr w:type="spellEnd"/>
      <w:r w:rsidRPr="00B42668">
        <w:rPr>
          <w:rStyle w:val="FontStyle54"/>
        </w:rPr>
        <w:t>, его основные механизмы. Назначе</w:t>
      </w:r>
      <w:r w:rsidRPr="00B42668">
        <w:rPr>
          <w:rStyle w:val="FontStyle54"/>
        </w:rPr>
        <w:softHyphen/>
        <w:t>ние, тип транспортера. Расположение рабочего органа мета</w:t>
      </w:r>
      <w:r w:rsidRPr="00B42668">
        <w:rPr>
          <w:rStyle w:val="FontStyle54"/>
        </w:rPr>
        <w:softHyphen/>
        <w:t>теля. Конструкция кожуха.</w:t>
      </w:r>
    </w:p>
    <w:p w:rsidR="0055031D" w:rsidRPr="00B42668" w:rsidRDefault="0055031D" w:rsidP="004A3EF3">
      <w:pPr>
        <w:pStyle w:val="Style2"/>
        <w:widowControl/>
        <w:spacing w:line="240" w:lineRule="auto"/>
        <w:ind w:left="552" w:firstLine="0"/>
        <w:jc w:val="left"/>
        <w:rPr>
          <w:rStyle w:val="FontStyle54"/>
        </w:rPr>
      </w:pPr>
      <w:r w:rsidRPr="00B42668">
        <w:rPr>
          <w:rStyle w:val="FontStyle54"/>
        </w:rPr>
        <w:t xml:space="preserve">Особенности устройства шнекового </w:t>
      </w:r>
      <w:proofErr w:type="spellStart"/>
      <w:r w:rsidRPr="00B42668">
        <w:rPr>
          <w:rStyle w:val="FontStyle54"/>
        </w:rPr>
        <w:t>ваногопогрузчика</w:t>
      </w:r>
      <w:proofErr w:type="spellEnd"/>
      <w:r w:rsidRPr="00B42668">
        <w:rPr>
          <w:rStyle w:val="FontStyle54"/>
        </w:rPr>
        <w:t>.</w:t>
      </w:r>
    </w:p>
    <w:p w:rsidR="0055031D" w:rsidRPr="00B42668" w:rsidRDefault="0055031D" w:rsidP="004A3EF3">
      <w:pPr>
        <w:pStyle w:val="Style2"/>
        <w:widowControl/>
        <w:spacing w:line="240" w:lineRule="auto"/>
        <w:ind w:firstLine="547"/>
        <w:rPr>
          <w:rStyle w:val="FontStyle54"/>
        </w:rPr>
      </w:pPr>
      <w:r w:rsidRPr="00B42668">
        <w:rPr>
          <w:rStyle w:val="FontStyle54"/>
        </w:rPr>
        <w:t>Общие сведения о конструкции самотечных уст</w:t>
      </w:r>
      <w:r w:rsidRPr="00B42668">
        <w:rPr>
          <w:rStyle w:val="FontStyle54"/>
        </w:rPr>
        <w:softHyphen/>
        <w:t>ройств.</w:t>
      </w:r>
    </w:p>
    <w:p w:rsidR="0055031D" w:rsidRPr="00B42668" w:rsidRDefault="0055031D" w:rsidP="004A3EF3">
      <w:pPr>
        <w:pStyle w:val="Style2"/>
        <w:widowControl/>
        <w:spacing w:line="240" w:lineRule="auto"/>
        <w:ind w:firstLine="547"/>
        <w:rPr>
          <w:rStyle w:val="FontStyle54"/>
        </w:rPr>
      </w:pPr>
      <w:r w:rsidRPr="00B42668">
        <w:rPr>
          <w:rStyle w:val="FontStyle54"/>
        </w:rPr>
        <w:t xml:space="preserve">Назначение, классификация, область применения </w:t>
      </w:r>
      <w:proofErr w:type="spellStart"/>
      <w:r w:rsidRPr="00B42668">
        <w:rPr>
          <w:rStyle w:val="FontStyle54"/>
        </w:rPr>
        <w:t>вагоноразгрузчиков</w:t>
      </w:r>
      <w:proofErr w:type="spellEnd"/>
      <w:r w:rsidRPr="00B42668">
        <w:rPr>
          <w:rStyle w:val="FontStyle54"/>
        </w:rPr>
        <w:t>.</w:t>
      </w:r>
    </w:p>
    <w:p w:rsidR="0055031D" w:rsidRPr="00B42668" w:rsidRDefault="0055031D" w:rsidP="004A3EF3">
      <w:pPr>
        <w:pStyle w:val="Style2"/>
        <w:widowControl/>
        <w:spacing w:line="240" w:lineRule="auto"/>
        <w:ind w:firstLine="547"/>
        <w:rPr>
          <w:rStyle w:val="FontStyle54"/>
        </w:rPr>
      </w:pPr>
      <w:r w:rsidRPr="00B42668">
        <w:rPr>
          <w:rStyle w:val="FontStyle54"/>
        </w:rPr>
        <w:t>Общие сведения о механических лопатах. Основные узлы механической лопаты, их устройство, расположение, взаимодействие при разгрузке вагона. Техническая характе</w:t>
      </w:r>
      <w:r w:rsidRPr="00B42668">
        <w:rPr>
          <w:rStyle w:val="FontStyle54"/>
        </w:rPr>
        <w:softHyphen/>
        <w:t>ристика механической лопаты. Недостатки механической лопаты.</w:t>
      </w:r>
    </w:p>
    <w:p w:rsidR="0055031D" w:rsidRPr="00B42668" w:rsidRDefault="0055031D" w:rsidP="004A3EF3">
      <w:pPr>
        <w:pStyle w:val="Style2"/>
        <w:widowControl/>
        <w:spacing w:line="240" w:lineRule="auto"/>
        <w:rPr>
          <w:rStyle w:val="FontStyle54"/>
        </w:rPr>
      </w:pPr>
      <w:r w:rsidRPr="00B42668">
        <w:rPr>
          <w:rStyle w:val="FontStyle54"/>
        </w:rPr>
        <w:t xml:space="preserve">Передвижной </w:t>
      </w:r>
      <w:proofErr w:type="spellStart"/>
      <w:r w:rsidRPr="00B42668">
        <w:rPr>
          <w:rStyle w:val="FontStyle54"/>
        </w:rPr>
        <w:t>вагоноразгрузчик</w:t>
      </w:r>
      <w:proofErr w:type="spellEnd"/>
      <w:r w:rsidRPr="00B42668">
        <w:rPr>
          <w:rStyle w:val="FontStyle54"/>
        </w:rPr>
        <w:t>, устройство его меха</w:t>
      </w:r>
      <w:r w:rsidRPr="00B42668">
        <w:rPr>
          <w:rStyle w:val="FontStyle54"/>
        </w:rPr>
        <w:softHyphen/>
        <w:t>низмов.</w:t>
      </w:r>
    </w:p>
    <w:p w:rsidR="0055031D" w:rsidRPr="00B42668" w:rsidRDefault="0055031D" w:rsidP="004A3EF3">
      <w:pPr>
        <w:pStyle w:val="Style2"/>
        <w:widowControl/>
        <w:spacing w:line="240" w:lineRule="auto"/>
        <w:ind w:firstLine="547"/>
        <w:rPr>
          <w:rStyle w:val="FontStyle54"/>
        </w:rPr>
      </w:pPr>
      <w:r w:rsidRPr="00B42668">
        <w:rPr>
          <w:rStyle w:val="FontStyle54"/>
        </w:rPr>
        <w:t xml:space="preserve">Инерционный </w:t>
      </w:r>
      <w:proofErr w:type="spellStart"/>
      <w:r w:rsidRPr="00B42668">
        <w:rPr>
          <w:rStyle w:val="FontStyle54"/>
        </w:rPr>
        <w:t>вагоноразгрузчик</w:t>
      </w:r>
      <w:proofErr w:type="spellEnd"/>
      <w:r w:rsidRPr="00B42668">
        <w:rPr>
          <w:rStyle w:val="FontStyle54"/>
        </w:rPr>
        <w:t>. Оборудование, вхо</w:t>
      </w:r>
      <w:r w:rsidRPr="00B42668">
        <w:rPr>
          <w:rStyle w:val="FontStyle54"/>
        </w:rPr>
        <w:softHyphen/>
        <w:t>дящее в состав установки. Принцип действия установки.</w:t>
      </w:r>
    </w:p>
    <w:p w:rsidR="0055031D" w:rsidRPr="00B42668" w:rsidRDefault="0055031D" w:rsidP="004A3EF3">
      <w:pPr>
        <w:pStyle w:val="Style2"/>
        <w:widowControl/>
        <w:spacing w:line="240" w:lineRule="auto"/>
        <w:ind w:firstLine="538"/>
        <w:rPr>
          <w:rStyle w:val="FontStyle54"/>
        </w:rPr>
      </w:pPr>
      <w:proofErr w:type="gramStart"/>
      <w:r w:rsidRPr="00B42668">
        <w:rPr>
          <w:rStyle w:val="FontStyle54"/>
        </w:rPr>
        <w:t>Гидравлический</w:t>
      </w:r>
      <w:proofErr w:type="gramEnd"/>
      <w:r w:rsidRPr="00B42668">
        <w:rPr>
          <w:rStyle w:val="FontStyle54"/>
        </w:rPr>
        <w:t xml:space="preserve"> </w:t>
      </w:r>
      <w:proofErr w:type="spellStart"/>
      <w:r w:rsidRPr="00B42668">
        <w:rPr>
          <w:rStyle w:val="FontStyle54"/>
        </w:rPr>
        <w:t>вагоноразгрузчик</w:t>
      </w:r>
      <w:proofErr w:type="spellEnd"/>
      <w:r w:rsidRPr="00B42668">
        <w:rPr>
          <w:rStyle w:val="FontStyle54"/>
        </w:rPr>
        <w:t xml:space="preserve"> с наклоняющейся платформой. Устройство, принцип действия.</w:t>
      </w:r>
    </w:p>
    <w:p w:rsidR="0055031D" w:rsidRPr="00B42668" w:rsidRDefault="0055031D" w:rsidP="004A3EF3">
      <w:pPr>
        <w:pStyle w:val="Style2"/>
        <w:widowControl/>
        <w:spacing w:line="240" w:lineRule="auto"/>
        <w:rPr>
          <w:rStyle w:val="FontStyle54"/>
        </w:rPr>
      </w:pPr>
      <w:r w:rsidRPr="00B42668">
        <w:rPr>
          <w:rStyle w:val="FontStyle54"/>
        </w:rPr>
        <w:t>Гидравлический разгрузчик, в котором основным ра</w:t>
      </w:r>
      <w:r w:rsidRPr="00B42668">
        <w:rPr>
          <w:rStyle w:val="FontStyle54"/>
        </w:rPr>
        <w:softHyphen/>
        <w:t>бочим органом является пантограф со скребковыми транс</w:t>
      </w:r>
      <w:r w:rsidRPr="00B42668">
        <w:rPr>
          <w:rStyle w:val="FontStyle54"/>
        </w:rPr>
        <w:softHyphen/>
        <w:t>портерами. Устройство рабочего органа. Порядок работы разгрузчика.</w:t>
      </w:r>
    </w:p>
    <w:p w:rsidR="0055031D" w:rsidRPr="00B42668" w:rsidRDefault="0055031D" w:rsidP="004A3EF3">
      <w:pPr>
        <w:pStyle w:val="Style6"/>
        <w:widowControl/>
        <w:spacing w:before="48" w:line="240" w:lineRule="auto"/>
        <w:ind w:firstLine="542"/>
        <w:jc w:val="left"/>
        <w:rPr>
          <w:rStyle w:val="FontStyle54"/>
        </w:rPr>
      </w:pPr>
      <w:r w:rsidRPr="00B42668">
        <w:rPr>
          <w:rStyle w:val="FontStyle54"/>
        </w:rPr>
        <w:t>Назначе</w:t>
      </w:r>
      <w:r w:rsidRPr="00B42668">
        <w:rPr>
          <w:rStyle w:val="FontStyle54"/>
        </w:rPr>
        <w:softHyphen/>
        <w:t>ние, расположение и взаимодействие агрегатов, механизмов и узлов. Технические характеристики тракторных погруз</w:t>
      </w:r>
      <w:r w:rsidRPr="00B42668">
        <w:rPr>
          <w:rStyle w:val="FontStyle54"/>
        </w:rPr>
        <w:softHyphen/>
        <w:t>чиков.</w:t>
      </w:r>
    </w:p>
    <w:p w:rsidR="0055031D" w:rsidRPr="00B42668" w:rsidRDefault="0055031D" w:rsidP="004A3EF3">
      <w:pPr>
        <w:pStyle w:val="Style2"/>
        <w:widowControl/>
        <w:spacing w:line="240" w:lineRule="auto"/>
        <w:ind w:firstLine="547"/>
        <w:rPr>
          <w:rStyle w:val="FontStyle54"/>
        </w:rPr>
      </w:pPr>
      <w:r w:rsidRPr="00B42668">
        <w:rPr>
          <w:rStyle w:val="FontStyle54"/>
        </w:rPr>
        <w:t>Трансмиссия. Назначение и расположение муфты сце</w:t>
      </w:r>
      <w:r w:rsidRPr="00B42668">
        <w:rPr>
          <w:rStyle w:val="FontStyle54"/>
        </w:rPr>
        <w:softHyphen/>
        <w:t>пления, коробки передач, ведущего моста, тормозов. Общие сведения об их устройстве, работе.</w:t>
      </w:r>
    </w:p>
    <w:p w:rsidR="0055031D" w:rsidRPr="00B42668" w:rsidRDefault="0055031D" w:rsidP="004A3EF3">
      <w:pPr>
        <w:pStyle w:val="Style2"/>
        <w:widowControl/>
        <w:spacing w:before="53" w:line="240" w:lineRule="auto"/>
        <w:ind w:firstLine="571"/>
        <w:rPr>
          <w:rStyle w:val="FontStyle54"/>
        </w:rPr>
      </w:pPr>
      <w:r w:rsidRPr="00B42668">
        <w:rPr>
          <w:rStyle w:val="FontStyle54"/>
        </w:rPr>
        <w:t>Ходовая часть. Особенности устройства ходовой части тракторов с эластичной и жесткой подвеской.</w:t>
      </w:r>
    </w:p>
    <w:p w:rsidR="0055031D" w:rsidRPr="00B42668" w:rsidRDefault="0055031D" w:rsidP="004A3EF3">
      <w:pPr>
        <w:pStyle w:val="Style2"/>
        <w:widowControl/>
        <w:spacing w:line="240" w:lineRule="auto"/>
        <w:ind w:firstLine="562"/>
        <w:rPr>
          <w:rStyle w:val="FontStyle54"/>
        </w:rPr>
      </w:pPr>
      <w:r w:rsidRPr="00B42668">
        <w:rPr>
          <w:rStyle w:val="FontStyle54"/>
        </w:rPr>
        <w:t>Навесное оборудование. Особенности устройства на</w:t>
      </w:r>
      <w:r w:rsidRPr="00B42668">
        <w:rPr>
          <w:rStyle w:val="FontStyle54"/>
        </w:rPr>
        <w:softHyphen/>
        <w:t>весного оборудования погрузчиков с механическим и гид</w:t>
      </w:r>
      <w:r w:rsidRPr="00B42668">
        <w:rPr>
          <w:rStyle w:val="FontStyle54"/>
        </w:rPr>
        <w:softHyphen/>
        <w:t>равлическим приводом. Устройство фронтального ковша и ковша погрузчика с задней разгрузкой.</w:t>
      </w:r>
    </w:p>
    <w:p w:rsidR="0055031D" w:rsidRPr="00B42668" w:rsidRDefault="0055031D" w:rsidP="004A3EF3">
      <w:pPr>
        <w:pStyle w:val="Style2"/>
        <w:widowControl/>
        <w:spacing w:line="240" w:lineRule="auto"/>
        <w:ind w:firstLine="571"/>
        <w:rPr>
          <w:rStyle w:val="FontStyle54"/>
        </w:rPr>
      </w:pPr>
      <w:r w:rsidRPr="00B42668">
        <w:rPr>
          <w:rStyle w:val="FontStyle54"/>
        </w:rPr>
        <w:t>Механизмы отбора мощности. Особенности их уст</w:t>
      </w:r>
      <w:r w:rsidRPr="00B42668">
        <w:rPr>
          <w:rStyle w:val="FontStyle54"/>
        </w:rPr>
        <w:softHyphen/>
        <w:t>ройства у погрузчиков с механическим и гидравлическим приводом.</w:t>
      </w:r>
    </w:p>
    <w:p w:rsidR="0055031D" w:rsidRPr="00DB485B" w:rsidRDefault="0055031D" w:rsidP="004A3EF3">
      <w:pPr>
        <w:spacing w:after="0" w:line="240" w:lineRule="auto"/>
        <w:rPr>
          <w:rStyle w:val="FontStyle58"/>
        </w:rPr>
      </w:pPr>
      <w:r w:rsidRPr="00DB485B">
        <w:rPr>
          <w:rStyle w:val="FontStyle58"/>
        </w:rPr>
        <w:t xml:space="preserve">Тема 5. Навесное оборудование погрузчиков и правила замены </w:t>
      </w:r>
      <w:r w:rsidRPr="00DB485B">
        <w:rPr>
          <w:rFonts w:ascii="Times New Roman" w:hAnsi="Times New Roman" w:cs="Times New Roman"/>
          <w:b/>
          <w:bCs/>
          <w:sz w:val="24"/>
          <w:szCs w:val="24"/>
        </w:rPr>
        <w:t>съемных грузозахватных приспособлений</w:t>
      </w:r>
      <w:r w:rsidRPr="00DB485B">
        <w:rPr>
          <w:rFonts w:ascii="Times New Roman" w:hAnsi="Times New Roman" w:cs="Times New Roman"/>
          <w:sz w:val="24"/>
          <w:szCs w:val="24"/>
        </w:rPr>
        <w:t xml:space="preserve"> </w:t>
      </w:r>
      <w:r w:rsidRPr="00DB485B">
        <w:rPr>
          <w:rStyle w:val="FontStyle58"/>
        </w:rPr>
        <w:t>– 10 часов</w:t>
      </w:r>
    </w:p>
    <w:p w:rsidR="0055031D" w:rsidRPr="00B42668" w:rsidRDefault="0055031D" w:rsidP="004A3EF3">
      <w:pPr>
        <w:pStyle w:val="Style2"/>
        <w:widowControl/>
        <w:spacing w:line="240" w:lineRule="auto"/>
        <w:ind w:left="566" w:firstLine="0"/>
        <w:jc w:val="left"/>
        <w:rPr>
          <w:rStyle w:val="FontStyle54"/>
        </w:rPr>
      </w:pPr>
      <w:r w:rsidRPr="00B42668">
        <w:rPr>
          <w:rStyle w:val="FontStyle54"/>
          <w:u w:val="single"/>
        </w:rPr>
        <w:lastRenderedPageBreak/>
        <w:t>Детали машин</w:t>
      </w:r>
      <w:r w:rsidRPr="00B42668">
        <w:rPr>
          <w:rStyle w:val="FontStyle54"/>
        </w:rPr>
        <w:t>. Классификация деталей машин.</w:t>
      </w:r>
    </w:p>
    <w:p w:rsidR="0055031D" w:rsidRPr="00B42668" w:rsidRDefault="0055031D" w:rsidP="004A3EF3">
      <w:pPr>
        <w:pStyle w:val="Style2"/>
        <w:widowControl/>
        <w:spacing w:line="240" w:lineRule="auto"/>
        <w:ind w:firstLine="557"/>
        <w:rPr>
          <w:rStyle w:val="FontStyle54"/>
        </w:rPr>
      </w:pPr>
      <w:r w:rsidRPr="00B42668">
        <w:rPr>
          <w:rStyle w:val="FontStyle54"/>
        </w:rPr>
        <w:t>Оси, валы и их элементы. Опоры осей деталей. Основ</w:t>
      </w:r>
      <w:r w:rsidRPr="00B42668">
        <w:rPr>
          <w:rStyle w:val="FontStyle54"/>
        </w:rPr>
        <w:softHyphen/>
        <w:t>ные типы подшипников скольжения и качения.</w:t>
      </w:r>
    </w:p>
    <w:p w:rsidR="0055031D" w:rsidRPr="00B42668" w:rsidRDefault="0055031D" w:rsidP="004A3EF3">
      <w:pPr>
        <w:pStyle w:val="Style2"/>
        <w:widowControl/>
        <w:spacing w:line="240" w:lineRule="auto"/>
        <w:ind w:firstLine="562"/>
        <w:rPr>
          <w:rStyle w:val="FontStyle54"/>
        </w:rPr>
      </w:pPr>
      <w:r w:rsidRPr="00B42668">
        <w:rPr>
          <w:rStyle w:val="FontStyle54"/>
        </w:rPr>
        <w:t>Общее понятие о муфтах. Глухие, сцепные и подвиж</w:t>
      </w:r>
      <w:r w:rsidRPr="00B42668">
        <w:rPr>
          <w:rStyle w:val="FontStyle54"/>
        </w:rPr>
        <w:softHyphen/>
        <w:t>ные типы муфт.</w:t>
      </w:r>
    </w:p>
    <w:p w:rsidR="0055031D" w:rsidRPr="00B42668" w:rsidRDefault="0055031D" w:rsidP="004A3EF3">
      <w:pPr>
        <w:pStyle w:val="Style2"/>
        <w:widowControl/>
        <w:spacing w:line="240" w:lineRule="auto"/>
        <w:ind w:firstLine="557"/>
        <w:rPr>
          <w:rStyle w:val="FontStyle54"/>
        </w:rPr>
      </w:pPr>
      <w:r w:rsidRPr="00B42668">
        <w:rPr>
          <w:rStyle w:val="FontStyle54"/>
        </w:rPr>
        <w:t>Резьбовые соединения. Крепежные соединения, их профили. Детали крепежных соединений: болты, винты, гайки, шайбы, замки.</w:t>
      </w:r>
    </w:p>
    <w:p w:rsidR="0055031D" w:rsidRPr="00B42668" w:rsidRDefault="0055031D" w:rsidP="004A3EF3">
      <w:pPr>
        <w:pStyle w:val="Style2"/>
        <w:widowControl/>
        <w:spacing w:line="240" w:lineRule="auto"/>
        <w:ind w:firstLine="552"/>
        <w:rPr>
          <w:rStyle w:val="FontStyle54"/>
        </w:rPr>
      </w:pPr>
      <w:r w:rsidRPr="00B42668">
        <w:rPr>
          <w:rStyle w:val="FontStyle54"/>
        </w:rPr>
        <w:t>Шпоночные соединения, их типы. Шлицевые соеди</w:t>
      </w:r>
      <w:r w:rsidRPr="00B42668">
        <w:rPr>
          <w:rStyle w:val="FontStyle54"/>
        </w:rPr>
        <w:softHyphen/>
        <w:t>нения.</w:t>
      </w:r>
    </w:p>
    <w:p w:rsidR="0055031D" w:rsidRPr="00B42668" w:rsidRDefault="0055031D" w:rsidP="004A3EF3">
      <w:pPr>
        <w:pStyle w:val="Style2"/>
        <w:widowControl/>
        <w:spacing w:line="240" w:lineRule="auto"/>
        <w:ind w:firstLine="557"/>
        <w:rPr>
          <w:rStyle w:val="FontStyle54"/>
        </w:rPr>
      </w:pPr>
      <w:r w:rsidRPr="00B42668">
        <w:rPr>
          <w:rStyle w:val="FontStyle54"/>
        </w:rPr>
        <w:t>Неразъемные соединения. Классификация заклепоч</w:t>
      </w:r>
      <w:r w:rsidRPr="00B42668">
        <w:rPr>
          <w:rStyle w:val="FontStyle54"/>
        </w:rPr>
        <w:softHyphen/>
        <w:t>ных соединений. Общее понятие о сварных соединениях. Типы сварных швов.</w:t>
      </w:r>
    </w:p>
    <w:p w:rsidR="0055031D" w:rsidRPr="00B42668" w:rsidRDefault="0055031D" w:rsidP="004A3EF3">
      <w:pPr>
        <w:pStyle w:val="Style2"/>
        <w:widowControl/>
        <w:spacing w:line="240" w:lineRule="auto"/>
        <w:ind w:left="590" w:firstLine="0"/>
        <w:jc w:val="left"/>
        <w:rPr>
          <w:rStyle w:val="FontStyle54"/>
        </w:rPr>
      </w:pPr>
      <w:r w:rsidRPr="00B42668">
        <w:rPr>
          <w:rStyle w:val="FontStyle54"/>
        </w:rPr>
        <w:t>Соединения, собираемые с гарантированным натягом.</w:t>
      </w:r>
    </w:p>
    <w:p w:rsidR="0055031D" w:rsidRPr="00B42668" w:rsidRDefault="0055031D" w:rsidP="004A3EF3">
      <w:pPr>
        <w:pStyle w:val="Style2"/>
        <w:widowControl/>
        <w:spacing w:line="240" w:lineRule="auto"/>
        <w:ind w:left="586" w:firstLine="0"/>
        <w:jc w:val="left"/>
        <w:rPr>
          <w:rStyle w:val="FontStyle54"/>
        </w:rPr>
      </w:pPr>
      <w:r w:rsidRPr="00B42668">
        <w:rPr>
          <w:rStyle w:val="FontStyle54"/>
        </w:rPr>
        <w:t>Пружины. Классификация пружин.</w:t>
      </w:r>
    </w:p>
    <w:p w:rsidR="0055031D" w:rsidRPr="00B42668" w:rsidRDefault="0055031D" w:rsidP="004A3EF3">
      <w:pPr>
        <w:pStyle w:val="Style2"/>
        <w:widowControl/>
        <w:spacing w:line="240" w:lineRule="auto"/>
        <w:ind w:firstLine="562"/>
        <w:rPr>
          <w:rStyle w:val="FontStyle54"/>
        </w:rPr>
      </w:pPr>
      <w:r w:rsidRPr="00B42668">
        <w:rPr>
          <w:rStyle w:val="FontStyle54"/>
          <w:u w:val="single"/>
        </w:rPr>
        <w:t>Основные сведения о механизмах и машинах</w:t>
      </w:r>
      <w:r>
        <w:rPr>
          <w:rStyle w:val="FontStyle54"/>
        </w:rPr>
        <w:t xml:space="preserve">. Понятие о </w:t>
      </w:r>
      <w:r w:rsidRPr="00B42668">
        <w:rPr>
          <w:rStyle w:val="FontStyle54"/>
        </w:rPr>
        <w:t>механизмах. Кинематические схемы. Понятие о машине. Классификация машин по характеру рабочего процесса. Определение КПД некоторых типов механизмов.</w:t>
      </w:r>
    </w:p>
    <w:p w:rsidR="0055031D" w:rsidRPr="00B42668" w:rsidRDefault="0055031D" w:rsidP="004A3EF3">
      <w:pPr>
        <w:pStyle w:val="Style2"/>
        <w:widowControl/>
        <w:spacing w:line="240" w:lineRule="auto"/>
        <w:ind w:firstLine="566"/>
        <w:rPr>
          <w:rStyle w:val="FontStyle54"/>
        </w:rPr>
      </w:pPr>
      <w:r w:rsidRPr="00B42668">
        <w:rPr>
          <w:rStyle w:val="FontStyle54"/>
        </w:rPr>
        <w:t>Общее понятие о передачах между валами. Переда</w:t>
      </w:r>
      <w:r w:rsidRPr="00B42668">
        <w:rPr>
          <w:rStyle w:val="FontStyle54"/>
        </w:rPr>
        <w:softHyphen/>
        <w:t>точное отношение и передаточное число.</w:t>
      </w:r>
    </w:p>
    <w:p w:rsidR="0055031D" w:rsidRPr="00B42668" w:rsidRDefault="0055031D" w:rsidP="004A3EF3">
      <w:pPr>
        <w:pStyle w:val="Style2"/>
        <w:widowControl/>
        <w:spacing w:line="240" w:lineRule="auto"/>
        <w:ind w:firstLine="557"/>
        <w:rPr>
          <w:rStyle w:val="FontStyle54"/>
        </w:rPr>
      </w:pPr>
      <w:r w:rsidRPr="00B42668">
        <w:rPr>
          <w:rStyle w:val="FontStyle54"/>
        </w:rPr>
        <w:t>Передача гибкой связью. Передача парой шкивов. Фрикционные, зубчатые, червячные, ременные и цепные передачи, их характеристика и применение.</w:t>
      </w:r>
    </w:p>
    <w:p w:rsidR="0055031D" w:rsidRPr="00B42668" w:rsidRDefault="0055031D" w:rsidP="004A3EF3">
      <w:pPr>
        <w:pStyle w:val="Style2"/>
        <w:widowControl/>
        <w:spacing w:line="240" w:lineRule="auto"/>
        <w:ind w:firstLine="562"/>
        <w:rPr>
          <w:rStyle w:val="FontStyle54"/>
        </w:rPr>
      </w:pPr>
      <w:r w:rsidRPr="00B42668">
        <w:rPr>
          <w:rStyle w:val="FontStyle54"/>
        </w:rPr>
        <w:t>Механизмы, преобразующие движение: реечный, вин</w:t>
      </w:r>
      <w:r w:rsidRPr="00B42668">
        <w:rPr>
          <w:rStyle w:val="FontStyle54"/>
        </w:rPr>
        <w:softHyphen/>
        <w:t>товой. Кривошипно-шатунный, эксцентриковый и кулачко</w:t>
      </w:r>
      <w:r w:rsidRPr="00B42668">
        <w:rPr>
          <w:rStyle w:val="FontStyle54"/>
        </w:rPr>
        <w:softHyphen/>
        <w:t>вый механизм. Механизмы для бесступенчатого регулиро</w:t>
      </w:r>
      <w:r w:rsidRPr="00B42668">
        <w:rPr>
          <w:rStyle w:val="FontStyle54"/>
        </w:rPr>
        <w:softHyphen/>
        <w:t>вания частоты вращения.</w:t>
      </w:r>
    </w:p>
    <w:p w:rsidR="0055031D" w:rsidRPr="00B42668" w:rsidRDefault="0055031D" w:rsidP="004A3EF3">
      <w:pPr>
        <w:pStyle w:val="Style2"/>
        <w:widowControl/>
        <w:spacing w:before="53" w:line="240" w:lineRule="auto"/>
        <w:ind w:firstLine="557"/>
        <w:rPr>
          <w:rStyle w:val="FontStyle54"/>
        </w:rPr>
      </w:pPr>
      <w:r w:rsidRPr="00B42668">
        <w:rPr>
          <w:rStyle w:val="FontStyle54"/>
        </w:rPr>
        <w:t>Деформация тел под действием внешних сил. Основ</w:t>
      </w:r>
      <w:r w:rsidRPr="00B42668">
        <w:rPr>
          <w:rStyle w:val="FontStyle54"/>
        </w:rPr>
        <w:softHyphen/>
        <w:t xml:space="preserve">ные виды деформации: растяжение, сжатие, </w:t>
      </w:r>
      <w:r w:rsidRPr="00505260">
        <w:rPr>
          <w:rStyle w:val="FontStyle58"/>
          <w:b w:val="0"/>
          <w:bCs w:val="0"/>
        </w:rPr>
        <w:t>сдвиг</w:t>
      </w:r>
      <w:r w:rsidRPr="00B42668">
        <w:rPr>
          <w:rStyle w:val="FontStyle58"/>
        </w:rPr>
        <w:t xml:space="preserve">, </w:t>
      </w:r>
      <w:r w:rsidRPr="00B42668">
        <w:rPr>
          <w:rStyle w:val="FontStyle54"/>
        </w:rPr>
        <w:t>круче</w:t>
      </w:r>
      <w:r w:rsidRPr="00B42668">
        <w:rPr>
          <w:rStyle w:val="FontStyle54"/>
        </w:rPr>
        <w:softHyphen/>
        <w:t xml:space="preserve">ние, изгиб. Упругая и пластическая деформация, условия </w:t>
      </w:r>
      <w:r w:rsidRPr="00B42668">
        <w:rPr>
          <w:rStyle w:val="FontStyle58"/>
        </w:rPr>
        <w:t xml:space="preserve">их </w:t>
      </w:r>
      <w:r w:rsidRPr="00B42668">
        <w:rPr>
          <w:rStyle w:val="FontStyle54"/>
        </w:rPr>
        <w:t xml:space="preserve">возникновения. Внутренние силы. Напряжение </w:t>
      </w:r>
      <w:r w:rsidRPr="00505260">
        <w:rPr>
          <w:rStyle w:val="FontStyle58"/>
          <w:b w:val="0"/>
          <w:bCs w:val="0"/>
        </w:rPr>
        <w:t>как мера</w:t>
      </w:r>
      <w:r w:rsidRPr="00B42668">
        <w:rPr>
          <w:rStyle w:val="FontStyle58"/>
        </w:rPr>
        <w:t xml:space="preserve"> </w:t>
      </w:r>
      <w:r w:rsidRPr="00B42668">
        <w:rPr>
          <w:rStyle w:val="FontStyle54"/>
        </w:rPr>
        <w:t>ин</w:t>
      </w:r>
      <w:r w:rsidRPr="00B42668">
        <w:rPr>
          <w:rStyle w:val="FontStyle54"/>
        </w:rPr>
        <w:softHyphen/>
        <w:t>тенсивности внутренних сил в теле. Методы осуществления внутренних сил и напряжений. Условия безопасной работы деталей и конструкций.</w:t>
      </w:r>
    </w:p>
    <w:p w:rsidR="0055031D" w:rsidRPr="00F07D4C" w:rsidRDefault="0055031D" w:rsidP="004A3EF3">
      <w:pPr>
        <w:spacing w:after="0" w:line="240" w:lineRule="auto"/>
        <w:rPr>
          <w:rStyle w:val="FontStyle54"/>
          <w:b/>
          <w:bCs/>
        </w:rPr>
      </w:pPr>
      <w:r w:rsidRPr="00F07D4C">
        <w:rPr>
          <w:rStyle w:val="FontStyle54"/>
          <w:b/>
          <w:bCs/>
        </w:rPr>
        <w:t xml:space="preserve">Тема 6. </w:t>
      </w:r>
      <w:r w:rsidRPr="00F07D4C">
        <w:rPr>
          <w:rFonts w:ascii="Times New Roman" w:hAnsi="Times New Roman" w:cs="Times New Roman"/>
          <w:b/>
          <w:bCs/>
        </w:rPr>
        <w:t xml:space="preserve">Технология выполнения погрузчиками различной мощности погрузо-разгрузочных работ и использования его в качестве бульдозера, скрепера экскаватора и других машин, а также оборудованных сложными электронными системами управления </w:t>
      </w:r>
      <w:r w:rsidRPr="00F07D4C">
        <w:rPr>
          <w:rStyle w:val="FontStyle54"/>
          <w:b/>
          <w:bCs/>
        </w:rPr>
        <w:t xml:space="preserve"> - </w:t>
      </w:r>
      <w:r w:rsidR="005940AB">
        <w:rPr>
          <w:rStyle w:val="FontStyle54"/>
          <w:b/>
          <w:bCs/>
        </w:rPr>
        <w:t>8</w:t>
      </w:r>
      <w:r w:rsidRPr="00F07D4C">
        <w:rPr>
          <w:rStyle w:val="FontStyle54"/>
          <w:b/>
          <w:bCs/>
        </w:rPr>
        <w:t xml:space="preserve"> часов</w:t>
      </w:r>
    </w:p>
    <w:p w:rsidR="0055031D" w:rsidRPr="00B42668" w:rsidRDefault="0055031D" w:rsidP="004A3EF3">
      <w:pPr>
        <w:pStyle w:val="Style2"/>
        <w:widowControl/>
        <w:spacing w:line="240" w:lineRule="auto"/>
        <w:ind w:firstLine="576"/>
        <w:rPr>
          <w:rStyle w:val="FontStyle54"/>
        </w:rPr>
      </w:pPr>
      <w:r w:rsidRPr="00B42668">
        <w:rPr>
          <w:rStyle w:val="FontStyle54"/>
        </w:rPr>
        <w:t>Понятие о гидравлике. Физические свойства и харак</w:t>
      </w:r>
      <w:r w:rsidRPr="00B42668">
        <w:rPr>
          <w:rStyle w:val="FontStyle54"/>
        </w:rPr>
        <w:softHyphen/>
        <w:t>теристика жидкости.</w:t>
      </w:r>
    </w:p>
    <w:p w:rsidR="0055031D" w:rsidRPr="00B42668" w:rsidRDefault="0055031D" w:rsidP="004A3EF3">
      <w:pPr>
        <w:pStyle w:val="Style2"/>
        <w:widowControl/>
        <w:spacing w:line="240" w:lineRule="auto"/>
        <w:ind w:firstLine="571"/>
        <w:rPr>
          <w:rStyle w:val="FontStyle54"/>
        </w:rPr>
      </w:pPr>
      <w:r w:rsidRPr="00B42668">
        <w:rPr>
          <w:rStyle w:val="FontStyle54"/>
        </w:rPr>
        <w:t>Гидростатическое давление и его свойства. Единицы измерения давления. Полное и манометрическое давление. Вакуум. Приборы для измерения гидростатического давле</w:t>
      </w:r>
      <w:r w:rsidRPr="00B42668">
        <w:rPr>
          <w:rStyle w:val="FontStyle54"/>
        </w:rPr>
        <w:softHyphen/>
        <w:t>ния. Манометры.</w:t>
      </w:r>
    </w:p>
    <w:p w:rsidR="0055031D" w:rsidRPr="00B42668" w:rsidRDefault="0055031D" w:rsidP="004A3EF3">
      <w:pPr>
        <w:pStyle w:val="Style2"/>
        <w:widowControl/>
        <w:spacing w:line="240" w:lineRule="auto"/>
        <w:ind w:firstLine="566"/>
        <w:rPr>
          <w:rStyle w:val="FontStyle54"/>
        </w:rPr>
      </w:pPr>
      <w:r w:rsidRPr="00B42668">
        <w:rPr>
          <w:rStyle w:val="FontStyle54"/>
        </w:rPr>
        <w:t>Понятие о потоке жидкости и о расходе жидкости. Режимы движения реальной жидкости. Гидравлические со</w:t>
      </w:r>
      <w:r w:rsidRPr="00B42668">
        <w:rPr>
          <w:rStyle w:val="FontStyle54"/>
        </w:rPr>
        <w:softHyphen/>
        <w:t>противления. Гидравлический удар в трубопроводах. Явле</w:t>
      </w:r>
      <w:r w:rsidRPr="00B42668">
        <w:rPr>
          <w:rStyle w:val="FontStyle54"/>
        </w:rPr>
        <w:softHyphen/>
        <w:t>ние кавитации.</w:t>
      </w:r>
    </w:p>
    <w:p w:rsidR="0055031D" w:rsidRPr="00B42668" w:rsidRDefault="0055031D" w:rsidP="004A3EF3">
      <w:pPr>
        <w:pStyle w:val="Style2"/>
        <w:widowControl/>
        <w:spacing w:line="240" w:lineRule="auto"/>
        <w:ind w:firstLine="571"/>
        <w:rPr>
          <w:rStyle w:val="FontStyle54"/>
        </w:rPr>
      </w:pPr>
      <w:r w:rsidRPr="00B42668">
        <w:rPr>
          <w:rStyle w:val="FontStyle54"/>
        </w:rPr>
        <w:t>Гидравлические передачи и их использование в при</w:t>
      </w:r>
      <w:r w:rsidRPr="00B42668">
        <w:rPr>
          <w:rStyle w:val="FontStyle54"/>
        </w:rPr>
        <w:softHyphen/>
        <w:t>воде машин. Принципиальные схемы открытых и закрытых систем объемных гидропередач.</w:t>
      </w:r>
    </w:p>
    <w:p w:rsidR="0055031D" w:rsidRPr="00B42668" w:rsidRDefault="0055031D" w:rsidP="004A3EF3">
      <w:pPr>
        <w:pStyle w:val="Style2"/>
        <w:widowControl/>
        <w:spacing w:line="240" w:lineRule="auto"/>
        <w:ind w:firstLine="581"/>
        <w:rPr>
          <w:rStyle w:val="FontStyle54"/>
        </w:rPr>
      </w:pPr>
      <w:r w:rsidRPr="00B42668">
        <w:rPr>
          <w:rStyle w:val="FontStyle54"/>
        </w:rPr>
        <w:t>Гидравлические системы погрузчиков. Узлы и обору</w:t>
      </w:r>
      <w:r w:rsidRPr="00B42668">
        <w:rPr>
          <w:rStyle w:val="FontStyle54"/>
        </w:rPr>
        <w:softHyphen/>
        <w:t>дование гидравлической системы, их работа и взаимодейст</w:t>
      </w:r>
      <w:r w:rsidRPr="00B42668">
        <w:rPr>
          <w:rStyle w:val="FontStyle54"/>
        </w:rPr>
        <w:softHyphen/>
        <w:t>вие.</w:t>
      </w:r>
    </w:p>
    <w:p w:rsidR="0055031D" w:rsidRPr="00B42668" w:rsidRDefault="0055031D" w:rsidP="004A3EF3">
      <w:pPr>
        <w:pStyle w:val="Style15"/>
        <w:widowControl/>
        <w:spacing w:line="240" w:lineRule="auto"/>
        <w:ind w:left="1013" w:right="989"/>
        <w:rPr>
          <w:rFonts w:ascii="Times New Roman" w:hAnsi="Times New Roman" w:cs="Times New Roman"/>
          <w:sz w:val="20"/>
          <w:szCs w:val="20"/>
        </w:rPr>
      </w:pPr>
    </w:p>
    <w:p w:rsidR="0055031D" w:rsidRPr="00B42668" w:rsidRDefault="0055031D" w:rsidP="004A3EF3">
      <w:pPr>
        <w:pStyle w:val="Style2"/>
        <w:widowControl/>
        <w:spacing w:line="240" w:lineRule="auto"/>
        <w:ind w:firstLine="571"/>
        <w:rPr>
          <w:rStyle w:val="FontStyle54"/>
        </w:rPr>
      </w:pPr>
      <w:r w:rsidRPr="00B42668">
        <w:rPr>
          <w:rStyle w:val="FontStyle54"/>
        </w:rPr>
        <w:t>Общие сведения о вагонах, применяемых для перевоз</w:t>
      </w:r>
      <w:r w:rsidRPr="00B42668">
        <w:rPr>
          <w:rStyle w:val="FontStyle54"/>
        </w:rPr>
        <w:softHyphen/>
        <w:t>ки грузов. Грузоподъемность, объем и конструкция кузова вагона. Устройство крыши вагона, расположение загрузоч</w:t>
      </w:r>
      <w:r w:rsidRPr="00B42668">
        <w:rPr>
          <w:rStyle w:val="FontStyle54"/>
        </w:rPr>
        <w:softHyphen/>
        <w:t>ных люков, их конструкция.</w:t>
      </w:r>
    </w:p>
    <w:p w:rsidR="0055031D" w:rsidRPr="00B42668" w:rsidRDefault="0055031D" w:rsidP="004A3EF3">
      <w:pPr>
        <w:pStyle w:val="Style2"/>
        <w:widowControl/>
        <w:spacing w:before="5" w:line="240" w:lineRule="auto"/>
        <w:ind w:firstLine="576"/>
        <w:rPr>
          <w:rStyle w:val="FontStyle54"/>
        </w:rPr>
      </w:pPr>
      <w:r w:rsidRPr="00B42668">
        <w:rPr>
          <w:rStyle w:val="FontStyle54"/>
        </w:rPr>
        <w:t>Назначение лестницы и трапа внутри вагона. Порядок опломбирования загрузочных люков. Правила открывания и закрывания люков при загрузке и выгрузке грузов.</w:t>
      </w:r>
    </w:p>
    <w:p w:rsidR="0055031D" w:rsidRPr="00B42668" w:rsidRDefault="0055031D" w:rsidP="004A3EF3">
      <w:pPr>
        <w:pStyle w:val="Style2"/>
        <w:widowControl/>
        <w:spacing w:line="240" w:lineRule="auto"/>
        <w:ind w:firstLine="581"/>
        <w:rPr>
          <w:rStyle w:val="FontStyle54"/>
        </w:rPr>
      </w:pPr>
      <w:r w:rsidRPr="00B42668">
        <w:rPr>
          <w:rStyle w:val="FontStyle54"/>
        </w:rPr>
        <w:t>Общие сведения. Классификация поршневых двигате</w:t>
      </w:r>
      <w:r w:rsidRPr="00B42668">
        <w:rPr>
          <w:rStyle w:val="FontStyle54"/>
        </w:rPr>
        <w:softHyphen/>
        <w:t xml:space="preserve">лей внутреннего сгорания по роду применяемого топлива, по способу воспламенения рабочей смеси, по </w:t>
      </w:r>
      <w:proofErr w:type="spellStart"/>
      <w:r w:rsidRPr="00B42668">
        <w:rPr>
          <w:rStyle w:val="FontStyle54"/>
        </w:rPr>
        <w:t>тактности</w:t>
      </w:r>
      <w:proofErr w:type="spellEnd"/>
      <w:r w:rsidRPr="00B42668">
        <w:rPr>
          <w:rStyle w:val="FontStyle54"/>
        </w:rPr>
        <w:t>, по числу и расположению цилиндров, по быстроходности.</w:t>
      </w:r>
    </w:p>
    <w:p w:rsidR="0055031D" w:rsidRPr="00B42668" w:rsidRDefault="0055031D" w:rsidP="004A3EF3">
      <w:pPr>
        <w:pStyle w:val="Style2"/>
        <w:widowControl/>
        <w:spacing w:line="240" w:lineRule="auto"/>
        <w:ind w:firstLine="571"/>
        <w:rPr>
          <w:rStyle w:val="FontStyle54"/>
        </w:rPr>
      </w:pPr>
      <w:r w:rsidRPr="00B42668">
        <w:rPr>
          <w:rStyle w:val="FontStyle54"/>
        </w:rPr>
        <w:t>Основные показатели работы двигателя (эффективная мощность, крутящий момент, тепловой баланс и др.).</w:t>
      </w:r>
    </w:p>
    <w:p w:rsidR="0055031D" w:rsidRPr="00B42668" w:rsidRDefault="0055031D" w:rsidP="004A3EF3">
      <w:pPr>
        <w:pStyle w:val="Style2"/>
        <w:widowControl/>
        <w:spacing w:line="240" w:lineRule="auto"/>
        <w:ind w:firstLine="571"/>
        <w:rPr>
          <w:rStyle w:val="FontStyle54"/>
        </w:rPr>
      </w:pPr>
      <w:r w:rsidRPr="00B42668">
        <w:rPr>
          <w:rStyle w:val="FontStyle54"/>
        </w:rPr>
        <w:t>Устройство и назначение основных систем и механиз</w:t>
      </w:r>
      <w:r w:rsidRPr="00B42668">
        <w:rPr>
          <w:rStyle w:val="FontStyle54"/>
        </w:rPr>
        <w:softHyphen/>
        <w:t>мов двигателя.</w:t>
      </w:r>
    </w:p>
    <w:p w:rsidR="0055031D" w:rsidRPr="00B42668" w:rsidRDefault="0055031D" w:rsidP="004A3EF3">
      <w:pPr>
        <w:pStyle w:val="Style2"/>
        <w:widowControl/>
        <w:spacing w:before="5" w:line="240" w:lineRule="auto"/>
        <w:ind w:firstLine="581"/>
        <w:rPr>
          <w:rStyle w:val="FontStyle54"/>
        </w:rPr>
      </w:pPr>
      <w:r w:rsidRPr="00B42668">
        <w:rPr>
          <w:rStyle w:val="FontStyle54"/>
        </w:rPr>
        <w:t>Характеристика рабочих циклов четырехтактного и двухтактного карбюраторного и дизельного двигателей. Определение такта.</w:t>
      </w:r>
    </w:p>
    <w:p w:rsidR="0055031D" w:rsidRPr="00B42668" w:rsidRDefault="0055031D" w:rsidP="004A3EF3">
      <w:pPr>
        <w:pStyle w:val="Style2"/>
        <w:widowControl/>
        <w:spacing w:before="5" w:line="240" w:lineRule="auto"/>
        <w:ind w:firstLine="581"/>
        <w:rPr>
          <w:rStyle w:val="FontStyle54"/>
        </w:rPr>
      </w:pPr>
      <w:r w:rsidRPr="00B42668">
        <w:rPr>
          <w:rStyle w:val="FontStyle54"/>
        </w:rPr>
        <w:t>Основные конструктивные параметры двигателя. Фак</w:t>
      </w:r>
      <w:r w:rsidRPr="00B42668">
        <w:rPr>
          <w:rStyle w:val="FontStyle54"/>
        </w:rPr>
        <w:softHyphen/>
        <w:t>торы, влияющие на степень сжатия карбюраторных и ди</w:t>
      </w:r>
      <w:r w:rsidRPr="00B42668">
        <w:rPr>
          <w:rStyle w:val="FontStyle54"/>
        </w:rPr>
        <w:softHyphen/>
        <w:t>зельных двигателей.</w:t>
      </w:r>
    </w:p>
    <w:p w:rsidR="0055031D" w:rsidRPr="00B42668" w:rsidRDefault="0055031D" w:rsidP="004A3EF3">
      <w:pPr>
        <w:pStyle w:val="Style2"/>
        <w:widowControl/>
        <w:spacing w:before="5" w:line="240" w:lineRule="auto"/>
        <w:ind w:firstLine="576"/>
        <w:rPr>
          <w:rStyle w:val="FontStyle54"/>
        </w:rPr>
      </w:pPr>
      <w:r w:rsidRPr="00B42668">
        <w:rPr>
          <w:rStyle w:val="FontStyle54"/>
        </w:rPr>
        <w:t>Сравнительная характеристика одноцилиндрового и многоцилиндрового двигателей. Сравнительная характери</w:t>
      </w:r>
      <w:r w:rsidRPr="00B42668">
        <w:rPr>
          <w:rStyle w:val="FontStyle54"/>
        </w:rPr>
        <w:softHyphen/>
        <w:t>стика карбюраторных и дизельных двигателей.</w:t>
      </w:r>
    </w:p>
    <w:p w:rsidR="0055031D" w:rsidRPr="00B42668" w:rsidRDefault="0055031D" w:rsidP="004A3EF3">
      <w:pPr>
        <w:pStyle w:val="Style2"/>
        <w:widowControl/>
        <w:spacing w:line="240" w:lineRule="auto"/>
        <w:ind w:firstLine="566"/>
        <w:rPr>
          <w:rStyle w:val="FontStyle54"/>
        </w:rPr>
      </w:pPr>
      <w:r w:rsidRPr="00B42668">
        <w:rPr>
          <w:rStyle w:val="FontStyle54"/>
        </w:rPr>
        <w:t>Устройство и техническая характеристика двигателей, применяемых на погрузчиках. Системы пуска. Способы пуска двигателей. Назначение, устройство пусковых уст</w:t>
      </w:r>
      <w:r w:rsidRPr="00B42668">
        <w:rPr>
          <w:rStyle w:val="FontStyle54"/>
        </w:rPr>
        <w:softHyphen/>
        <w:t>ройств. Особенности пуска дизельных двигателей.</w:t>
      </w:r>
    </w:p>
    <w:p w:rsidR="0055031D" w:rsidRPr="00B42668" w:rsidRDefault="0055031D" w:rsidP="004A3EF3">
      <w:pPr>
        <w:pStyle w:val="Style2"/>
        <w:widowControl/>
        <w:spacing w:line="240" w:lineRule="auto"/>
        <w:ind w:firstLine="538"/>
        <w:rPr>
          <w:rStyle w:val="FontStyle54"/>
        </w:rPr>
      </w:pPr>
      <w:r w:rsidRPr="00B42668">
        <w:rPr>
          <w:rStyle w:val="FontStyle54"/>
        </w:rPr>
        <w:t>Причины износа и поломок оборудования погрузчи</w:t>
      </w:r>
      <w:r w:rsidRPr="00B42668">
        <w:rPr>
          <w:rStyle w:val="FontStyle54"/>
        </w:rPr>
        <w:softHyphen/>
        <w:t>ков. Характер износа. Проводимые мероприятия по преду</w:t>
      </w:r>
      <w:r w:rsidRPr="00B42668">
        <w:rPr>
          <w:rStyle w:val="FontStyle54"/>
        </w:rPr>
        <w:softHyphen/>
        <w:t>преждению износа и отказа оборудования и обеспечение его долговечности: рациональная эксплуатация, обслуживание, организация смазочного и ремонтного хозяйства и др.</w:t>
      </w:r>
    </w:p>
    <w:p w:rsidR="0055031D" w:rsidRPr="00B42668" w:rsidRDefault="0055031D" w:rsidP="004A3EF3">
      <w:pPr>
        <w:pStyle w:val="Style2"/>
        <w:widowControl/>
        <w:spacing w:line="240" w:lineRule="auto"/>
        <w:ind w:firstLine="547"/>
        <w:rPr>
          <w:rStyle w:val="FontStyle54"/>
        </w:rPr>
      </w:pPr>
      <w:r w:rsidRPr="00B42668">
        <w:rPr>
          <w:rStyle w:val="FontStyle54"/>
        </w:rPr>
        <w:lastRenderedPageBreak/>
        <w:t>Структурное подразделение предприятия, осуществ</w:t>
      </w:r>
      <w:r w:rsidRPr="00B42668">
        <w:rPr>
          <w:rStyle w:val="FontStyle54"/>
        </w:rPr>
        <w:softHyphen/>
        <w:t>ляющее ремонтную функцию. Основные задачи ремонтной службы. Структура ремонтной службы на предприятии.</w:t>
      </w:r>
    </w:p>
    <w:p w:rsidR="0055031D" w:rsidRPr="00B42668" w:rsidRDefault="0055031D" w:rsidP="004A3EF3">
      <w:pPr>
        <w:pStyle w:val="Style2"/>
        <w:widowControl/>
        <w:spacing w:line="240" w:lineRule="auto"/>
        <w:ind w:firstLine="547"/>
        <w:rPr>
          <w:rStyle w:val="FontStyle54"/>
        </w:rPr>
      </w:pPr>
      <w:r w:rsidRPr="00B42668">
        <w:rPr>
          <w:rStyle w:val="FontStyle54"/>
        </w:rPr>
        <w:t>Понятие о рациональной системе технического об</w:t>
      </w:r>
      <w:r w:rsidRPr="00B42668">
        <w:rPr>
          <w:rStyle w:val="FontStyle54"/>
        </w:rPr>
        <w:softHyphen/>
        <w:t>служивания и ремонта оборудования. Планово-предупредительный ремонт (ПИР). Регламентированное техническое обслуживание. Неплановое техническое об</w:t>
      </w:r>
      <w:r w:rsidRPr="00B42668">
        <w:rPr>
          <w:rStyle w:val="FontStyle54"/>
        </w:rPr>
        <w:softHyphen/>
        <w:t>служивание.</w:t>
      </w:r>
    </w:p>
    <w:p w:rsidR="0055031D" w:rsidRPr="00B42668" w:rsidRDefault="0055031D" w:rsidP="004A3EF3">
      <w:pPr>
        <w:pStyle w:val="Style2"/>
        <w:widowControl/>
        <w:spacing w:line="240" w:lineRule="auto"/>
        <w:ind w:firstLine="528"/>
        <w:rPr>
          <w:rStyle w:val="FontStyle54"/>
        </w:rPr>
      </w:pPr>
      <w:r w:rsidRPr="00B42668">
        <w:rPr>
          <w:rStyle w:val="FontStyle54"/>
        </w:rPr>
        <w:t>Документация на ремонт оборудования, ее формы и назначение.</w:t>
      </w:r>
    </w:p>
    <w:p w:rsidR="0055031D" w:rsidRPr="00B42668" w:rsidRDefault="0055031D" w:rsidP="004A3EF3">
      <w:pPr>
        <w:pStyle w:val="Style2"/>
        <w:widowControl/>
        <w:spacing w:line="240" w:lineRule="auto"/>
        <w:rPr>
          <w:rStyle w:val="FontStyle54"/>
        </w:rPr>
      </w:pPr>
      <w:r w:rsidRPr="00B42668">
        <w:rPr>
          <w:rStyle w:val="FontStyle54"/>
        </w:rPr>
        <w:t>Производственный и технологический процессы ре</w:t>
      </w:r>
      <w:r w:rsidRPr="00B42668">
        <w:rPr>
          <w:rStyle w:val="FontStyle54"/>
        </w:rPr>
        <w:softHyphen/>
        <w:t>монта. Виды и методы ремонта погрузчиков. Организаци</w:t>
      </w:r>
      <w:r w:rsidRPr="00B42668">
        <w:rPr>
          <w:rStyle w:val="FontStyle54"/>
        </w:rPr>
        <w:softHyphen/>
        <w:t>онные формы ремонта на данном предприятии.</w:t>
      </w:r>
    </w:p>
    <w:p w:rsidR="0055031D" w:rsidRPr="00B42668" w:rsidRDefault="0055031D" w:rsidP="004A3EF3">
      <w:pPr>
        <w:pStyle w:val="Style2"/>
        <w:widowControl/>
        <w:spacing w:line="240" w:lineRule="auto"/>
        <w:rPr>
          <w:rStyle w:val="FontStyle54"/>
        </w:rPr>
      </w:pPr>
      <w:r w:rsidRPr="00B42668">
        <w:rPr>
          <w:rStyle w:val="FontStyle54"/>
        </w:rPr>
        <w:t>Безопасность труда при выполнении ремонтных работ.</w:t>
      </w:r>
    </w:p>
    <w:p w:rsidR="0055031D" w:rsidRPr="00B42668" w:rsidRDefault="0055031D" w:rsidP="004A3EF3">
      <w:pPr>
        <w:pStyle w:val="Style2"/>
        <w:widowControl/>
        <w:spacing w:line="240" w:lineRule="auto"/>
        <w:ind w:firstLine="552"/>
        <w:rPr>
          <w:rStyle w:val="FontStyle54"/>
        </w:rPr>
      </w:pPr>
      <w:r w:rsidRPr="00B42668">
        <w:rPr>
          <w:rStyle w:val="FontStyle54"/>
        </w:rPr>
        <w:t xml:space="preserve">Назначение и содержание работ, выполняемых при ежесменном обслуживании </w:t>
      </w:r>
      <w:proofErr w:type="spellStart"/>
      <w:r w:rsidRPr="00B42668">
        <w:rPr>
          <w:rStyle w:val="FontStyle54"/>
        </w:rPr>
        <w:t>вагонопогрузчиков</w:t>
      </w:r>
      <w:proofErr w:type="spellEnd"/>
      <w:r w:rsidRPr="00B42668">
        <w:rPr>
          <w:rStyle w:val="FontStyle54"/>
        </w:rPr>
        <w:t xml:space="preserve"> и </w:t>
      </w:r>
      <w:proofErr w:type="spellStart"/>
      <w:r w:rsidRPr="00B42668">
        <w:rPr>
          <w:rStyle w:val="FontStyle54"/>
        </w:rPr>
        <w:t>вагонораз</w:t>
      </w:r>
      <w:r w:rsidRPr="00B42668">
        <w:rPr>
          <w:rStyle w:val="FontStyle54"/>
        </w:rPr>
        <w:softHyphen/>
        <w:t>грузчиков</w:t>
      </w:r>
      <w:proofErr w:type="spellEnd"/>
      <w:r w:rsidRPr="00B42668">
        <w:rPr>
          <w:rStyle w:val="FontStyle54"/>
        </w:rPr>
        <w:t>, при проведении технического обслуживания, текущего, среднего и капитального ремонта.</w:t>
      </w:r>
    </w:p>
    <w:p w:rsidR="0055031D" w:rsidRPr="00B42668" w:rsidRDefault="0055031D" w:rsidP="004A3EF3">
      <w:pPr>
        <w:pStyle w:val="Style2"/>
        <w:widowControl/>
        <w:spacing w:line="240" w:lineRule="auto"/>
        <w:ind w:firstLine="552"/>
        <w:rPr>
          <w:rStyle w:val="FontStyle54"/>
        </w:rPr>
      </w:pPr>
      <w:r w:rsidRPr="00B42668">
        <w:rPr>
          <w:rStyle w:val="FontStyle54"/>
        </w:rPr>
        <w:t xml:space="preserve">Наиболее характерные неисправности в работе </w:t>
      </w:r>
      <w:proofErr w:type="spellStart"/>
      <w:r w:rsidRPr="00B42668">
        <w:rPr>
          <w:rStyle w:val="FontStyle54"/>
        </w:rPr>
        <w:t>ваго</w:t>
      </w:r>
      <w:r w:rsidRPr="00B42668">
        <w:rPr>
          <w:rStyle w:val="FontStyle54"/>
        </w:rPr>
        <w:softHyphen/>
        <w:t>нопогрузчиков</w:t>
      </w:r>
      <w:proofErr w:type="spellEnd"/>
      <w:r w:rsidRPr="00B42668">
        <w:rPr>
          <w:rStyle w:val="FontStyle54"/>
        </w:rPr>
        <w:t xml:space="preserve"> </w:t>
      </w:r>
      <w:r w:rsidRPr="00B42668">
        <w:rPr>
          <w:rStyle w:val="FontStyle58"/>
        </w:rPr>
        <w:t xml:space="preserve">и </w:t>
      </w:r>
      <w:proofErr w:type="spellStart"/>
      <w:r w:rsidRPr="00B42668">
        <w:rPr>
          <w:rStyle w:val="FontStyle54"/>
        </w:rPr>
        <w:t>вагоноразгрузчиков</w:t>
      </w:r>
      <w:proofErr w:type="spellEnd"/>
      <w:r w:rsidRPr="00B42668">
        <w:rPr>
          <w:rStyle w:val="FontStyle54"/>
        </w:rPr>
        <w:t>, их признаки, причины возникновения, основные методы предотвращения и устра</w:t>
      </w:r>
      <w:r w:rsidRPr="00B42668">
        <w:rPr>
          <w:rStyle w:val="FontStyle54"/>
        </w:rPr>
        <w:softHyphen/>
        <w:t>нения.</w:t>
      </w:r>
    </w:p>
    <w:p w:rsidR="0055031D" w:rsidRPr="00B42668" w:rsidRDefault="0055031D" w:rsidP="004A3EF3">
      <w:pPr>
        <w:pStyle w:val="Style2"/>
        <w:widowControl/>
        <w:spacing w:line="240" w:lineRule="auto"/>
        <w:ind w:firstLine="547"/>
        <w:rPr>
          <w:rStyle w:val="FontStyle54"/>
        </w:rPr>
      </w:pPr>
      <w:r w:rsidRPr="00F07D4C">
        <w:rPr>
          <w:rStyle w:val="FontStyle58"/>
          <w:b w:val="0"/>
          <w:bCs w:val="0"/>
        </w:rPr>
        <w:t>Правила</w:t>
      </w:r>
      <w:r w:rsidRPr="00B42668">
        <w:rPr>
          <w:rStyle w:val="FontStyle58"/>
        </w:rPr>
        <w:t xml:space="preserve"> </w:t>
      </w:r>
      <w:r w:rsidRPr="00B42668">
        <w:rPr>
          <w:rStyle w:val="FontStyle54"/>
        </w:rPr>
        <w:t xml:space="preserve">монтажа </w:t>
      </w:r>
      <w:proofErr w:type="spellStart"/>
      <w:r w:rsidRPr="00B42668">
        <w:rPr>
          <w:rStyle w:val="FontStyle54"/>
        </w:rPr>
        <w:t>вагонопогрузчиков</w:t>
      </w:r>
      <w:proofErr w:type="spellEnd"/>
      <w:r w:rsidRPr="00B42668">
        <w:rPr>
          <w:rStyle w:val="FontStyle54"/>
        </w:rPr>
        <w:t xml:space="preserve"> и </w:t>
      </w:r>
      <w:proofErr w:type="spellStart"/>
      <w:r w:rsidRPr="00B42668">
        <w:rPr>
          <w:rStyle w:val="FontStyle54"/>
        </w:rPr>
        <w:t>вагоноразгруз</w:t>
      </w:r>
      <w:r w:rsidRPr="00B42668">
        <w:rPr>
          <w:rStyle w:val="FontStyle54"/>
        </w:rPr>
        <w:softHyphen/>
        <w:t>чиков</w:t>
      </w:r>
      <w:proofErr w:type="spellEnd"/>
      <w:r w:rsidRPr="00B42668">
        <w:rPr>
          <w:rStyle w:val="FontStyle54"/>
        </w:rPr>
        <w:t>.</w:t>
      </w:r>
    </w:p>
    <w:p w:rsidR="0055031D" w:rsidRPr="00B42668" w:rsidRDefault="0055031D" w:rsidP="004A3EF3">
      <w:pPr>
        <w:pStyle w:val="Style2"/>
        <w:widowControl/>
        <w:spacing w:before="53" w:line="240" w:lineRule="auto"/>
        <w:ind w:firstLine="576"/>
        <w:rPr>
          <w:rStyle w:val="FontStyle54"/>
        </w:rPr>
      </w:pPr>
      <w:r w:rsidRPr="00B42668">
        <w:rPr>
          <w:rStyle w:val="FontStyle54"/>
        </w:rPr>
        <w:t>Методы проверки их работы перед пуском в эксплуа</w:t>
      </w:r>
      <w:r w:rsidRPr="00B42668">
        <w:rPr>
          <w:rStyle w:val="FontStyle54"/>
        </w:rPr>
        <w:softHyphen/>
        <w:t>тацию.</w:t>
      </w:r>
    </w:p>
    <w:p w:rsidR="0055031D" w:rsidRPr="00B42668" w:rsidRDefault="0055031D" w:rsidP="004A3EF3">
      <w:pPr>
        <w:pStyle w:val="Style2"/>
        <w:widowControl/>
        <w:spacing w:line="240" w:lineRule="auto"/>
        <w:ind w:firstLine="566"/>
        <w:rPr>
          <w:rStyle w:val="FontStyle54"/>
        </w:rPr>
      </w:pPr>
      <w:r w:rsidRPr="00B42668">
        <w:rPr>
          <w:rStyle w:val="FontStyle54"/>
        </w:rPr>
        <w:t xml:space="preserve">Правила управления работой </w:t>
      </w:r>
      <w:proofErr w:type="spellStart"/>
      <w:r w:rsidRPr="00B42668">
        <w:rPr>
          <w:rStyle w:val="FontStyle54"/>
        </w:rPr>
        <w:t>вагоноразгрузчиков</w:t>
      </w:r>
      <w:proofErr w:type="spellEnd"/>
      <w:r w:rsidRPr="00B42668">
        <w:rPr>
          <w:rStyle w:val="FontStyle54"/>
        </w:rPr>
        <w:t xml:space="preserve"> и </w:t>
      </w:r>
      <w:proofErr w:type="spellStart"/>
      <w:r w:rsidRPr="00B42668">
        <w:rPr>
          <w:rStyle w:val="FontStyle54"/>
        </w:rPr>
        <w:t>вагонопогрузчиков</w:t>
      </w:r>
      <w:proofErr w:type="spellEnd"/>
      <w:r w:rsidRPr="00B42668">
        <w:rPr>
          <w:rStyle w:val="FontStyle54"/>
        </w:rPr>
        <w:t xml:space="preserve"> при выполнении погрузо-разгрузочных работ. Порядок наблюдения за работой основных механиз</w:t>
      </w:r>
      <w:r w:rsidRPr="00B42668">
        <w:rPr>
          <w:rStyle w:val="FontStyle54"/>
        </w:rPr>
        <w:softHyphen/>
        <w:t>мов.</w:t>
      </w:r>
    </w:p>
    <w:p w:rsidR="0055031D" w:rsidRPr="00B42668" w:rsidRDefault="0055031D" w:rsidP="004A3EF3">
      <w:pPr>
        <w:pStyle w:val="Style2"/>
        <w:widowControl/>
        <w:spacing w:line="240" w:lineRule="auto"/>
        <w:ind w:firstLine="581"/>
        <w:rPr>
          <w:rStyle w:val="FontStyle54"/>
        </w:rPr>
      </w:pPr>
      <w:r w:rsidRPr="00B42668">
        <w:rPr>
          <w:rStyle w:val="FontStyle54"/>
        </w:rPr>
        <w:t>Работы, выполняемые при техническом обслуживании рабочих органов. Уборочно-моечные работы, крепежные: их состав, содержание, применяемое оборудование и при</w:t>
      </w:r>
      <w:r w:rsidRPr="00B42668">
        <w:rPr>
          <w:rStyle w:val="FontStyle54"/>
        </w:rPr>
        <w:softHyphen/>
        <w:t>способления. Порядок замены изношенных деталей. Прави</w:t>
      </w:r>
      <w:r w:rsidRPr="00B42668">
        <w:rPr>
          <w:rStyle w:val="FontStyle54"/>
        </w:rPr>
        <w:softHyphen/>
        <w:t>ла смазывания рабочих органов. Применяемые смазочные материалы, их свойства. Порядок устранения вмятин на стенках кожуха крыльчатки, выправки погнутых лопаток. Работы, выполняемые при ремонте скребкового разгру</w:t>
      </w:r>
      <w:r w:rsidRPr="00B42668">
        <w:rPr>
          <w:rStyle w:val="FontStyle54"/>
        </w:rPr>
        <w:softHyphen/>
        <w:t>жающего механизма. Операции, применяемые при ремонте упоров, пантографов.</w:t>
      </w:r>
    </w:p>
    <w:p w:rsidR="0055031D" w:rsidRPr="00505260" w:rsidRDefault="0055031D" w:rsidP="004A3EF3">
      <w:pPr>
        <w:pStyle w:val="Style9"/>
        <w:widowControl/>
        <w:spacing w:before="34" w:line="240" w:lineRule="auto"/>
        <w:jc w:val="left"/>
        <w:rPr>
          <w:rStyle w:val="FontStyle54"/>
          <w:b/>
          <w:bCs/>
        </w:rPr>
      </w:pPr>
      <w:r w:rsidRPr="00505260">
        <w:rPr>
          <w:rStyle w:val="FontStyle54"/>
          <w:b/>
          <w:bCs/>
        </w:rPr>
        <w:t>Тема</w:t>
      </w:r>
      <w:r>
        <w:rPr>
          <w:rStyle w:val="FontStyle54"/>
          <w:b/>
          <w:bCs/>
        </w:rPr>
        <w:t xml:space="preserve"> 7.</w:t>
      </w:r>
      <w:r w:rsidRPr="00505260">
        <w:rPr>
          <w:rStyle w:val="FontStyle54"/>
          <w:b/>
          <w:bCs/>
        </w:rPr>
        <w:t xml:space="preserve"> Техническое обслуживание </w:t>
      </w:r>
      <w:r>
        <w:rPr>
          <w:rStyle w:val="FontStyle54"/>
          <w:b/>
          <w:bCs/>
        </w:rPr>
        <w:t xml:space="preserve">ремонт </w:t>
      </w:r>
      <w:r w:rsidRPr="00505260">
        <w:rPr>
          <w:rStyle w:val="FontStyle54"/>
          <w:b/>
          <w:bCs/>
        </w:rPr>
        <w:t>и эксплуатация тракторных погрузчиков</w:t>
      </w:r>
      <w:r>
        <w:rPr>
          <w:rStyle w:val="FontStyle54"/>
          <w:b/>
          <w:bCs/>
        </w:rPr>
        <w:t xml:space="preserve"> – 8 часов</w:t>
      </w:r>
    </w:p>
    <w:p w:rsidR="0055031D" w:rsidRPr="00B42668" w:rsidRDefault="0055031D" w:rsidP="004A3EF3">
      <w:pPr>
        <w:pStyle w:val="Style2"/>
        <w:widowControl/>
        <w:spacing w:line="240" w:lineRule="auto"/>
        <w:ind w:firstLine="576"/>
        <w:rPr>
          <w:rStyle w:val="FontStyle54"/>
        </w:rPr>
      </w:pPr>
      <w:r w:rsidRPr="00B42668">
        <w:rPr>
          <w:rStyle w:val="FontStyle54"/>
        </w:rPr>
        <w:t>Обкатка машины и подготовка к работе. Тракторные погрузчики, подлежащие обкатке перед вводом в эксплуа</w:t>
      </w:r>
      <w:r w:rsidRPr="00B42668">
        <w:rPr>
          <w:rStyle w:val="FontStyle54"/>
        </w:rPr>
        <w:softHyphen/>
        <w:t>тацию Сущность и назначение обкатки. Продолжительность обкатки. Предварительная поузловая проверка погрузчика до начала обкатки. Порядок устранения дефектов, регули</w:t>
      </w:r>
      <w:r w:rsidRPr="00B42668">
        <w:rPr>
          <w:rStyle w:val="FontStyle54"/>
        </w:rPr>
        <w:softHyphen/>
        <w:t>ровки механизмов. Порядок и правила оформления, отправ</w:t>
      </w:r>
      <w:r w:rsidRPr="00B42668">
        <w:rPr>
          <w:rStyle w:val="FontStyle54"/>
        </w:rPr>
        <w:softHyphen/>
        <w:t xml:space="preserve">ки погрузчика для ремонта в ремонтные мастерские, </w:t>
      </w:r>
      <w:proofErr w:type="gramStart"/>
      <w:r w:rsidRPr="00B42668">
        <w:rPr>
          <w:rStyle w:val="FontStyle54"/>
        </w:rPr>
        <w:t>на</w:t>
      </w:r>
      <w:proofErr w:type="gramEnd"/>
      <w:r w:rsidRPr="00B42668">
        <w:rPr>
          <w:rStyle w:val="FontStyle54"/>
        </w:rPr>
        <w:t xml:space="preserve"> за</w:t>
      </w:r>
      <w:r w:rsidRPr="00B42668">
        <w:rPr>
          <w:rStyle w:val="FontStyle54"/>
        </w:rPr>
        <w:softHyphen/>
        <w:t>вод-изготовитель.</w:t>
      </w:r>
    </w:p>
    <w:p w:rsidR="0055031D" w:rsidRPr="00B42668" w:rsidRDefault="0055031D" w:rsidP="004A3EF3">
      <w:pPr>
        <w:pStyle w:val="Style2"/>
        <w:widowControl/>
        <w:spacing w:line="240" w:lineRule="auto"/>
        <w:ind w:firstLine="576"/>
        <w:rPr>
          <w:rStyle w:val="FontStyle54"/>
        </w:rPr>
      </w:pPr>
      <w:r w:rsidRPr="00B42668">
        <w:rPr>
          <w:rStyle w:val="FontStyle54"/>
        </w:rPr>
        <w:t xml:space="preserve">Правила установки </w:t>
      </w:r>
      <w:proofErr w:type="gramStart"/>
      <w:r w:rsidRPr="00B42668">
        <w:rPr>
          <w:rStyle w:val="FontStyle54"/>
        </w:rPr>
        <w:t>на</w:t>
      </w:r>
      <w:proofErr w:type="gramEnd"/>
      <w:r w:rsidRPr="00B42668">
        <w:rPr>
          <w:rStyle w:val="FontStyle54"/>
        </w:rPr>
        <w:t xml:space="preserve"> </w:t>
      </w:r>
      <w:proofErr w:type="gramStart"/>
      <w:r w:rsidRPr="00B42668">
        <w:rPr>
          <w:rStyle w:val="FontStyle54"/>
        </w:rPr>
        <w:t>погрузчик</w:t>
      </w:r>
      <w:proofErr w:type="gramEnd"/>
      <w:r w:rsidRPr="00B42668">
        <w:rPr>
          <w:rStyle w:val="FontStyle54"/>
        </w:rPr>
        <w:t xml:space="preserve"> сигнала и фар, за</w:t>
      </w:r>
      <w:r w:rsidRPr="00B42668">
        <w:rPr>
          <w:rStyle w:val="FontStyle54"/>
        </w:rPr>
        <w:softHyphen/>
        <w:t>правки двигателей горючим, гидропривода - рабочей жид</w:t>
      </w:r>
      <w:r w:rsidRPr="00B42668">
        <w:rPr>
          <w:rStyle w:val="FontStyle54"/>
        </w:rPr>
        <w:softHyphen/>
        <w:t>костью.</w:t>
      </w:r>
    </w:p>
    <w:p w:rsidR="0055031D" w:rsidRPr="00B42668" w:rsidRDefault="0055031D" w:rsidP="004A3EF3">
      <w:pPr>
        <w:pStyle w:val="Style2"/>
        <w:widowControl/>
        <w:spacing w:line="240" w:lineRule="auto"/>
        <w:ind w:firstLine="576"/>
        <w:rPr>
          <w:rStyle w:val="FontStyle54"/>
        </w:rPr>
      </w:pPr>
      <w:r w:rsidRPr="00B42668">
        <w:rPr>
          <w:rStyle w:val="FontStyle54"/>
        </w:rPr>
        <w:t>Режим обкатки двигателя на холостом ходу. Порядок проверки показаний контрольных приборов, муфты сцепле</w:t>
      </w:r>
      <w:r w:rsidRPr="00B42668">
        <w:rPr>
          <w:rStyle w:val="FontStyle54"/>
        </w:rPr>
        <w:softHyphen/>
        <w:t>ния и механизма включения передач. Правила прослушива</w:t>
      </w:r>
      <w:r w:rsidRPr="00B42668">
        <w:rPr>
          <w:rStyle w:val="FontStyle54"/>
        </w:rPr>
        <w:softHyphen/>
        <w:t>ния двигателя, проверки герметичности топливоподающей, смазывающей систем и системы охлаждения.</w:t>
      </w:r>
    </w:p>
    <w:p w:rsidR="0055031D" w:rsidRPr="00B42668" w:rsidRDefault="0055031D" w:rsidP="004A3EF3">
      <w:pPr>
        <w:pStyle w:val="Style2"/>
        <w:widowControl/>
        <w:spacing w:before="53" w:line="240" w:lineRule="auto"/>
        <w:ind w:firstLine="538"/>
        <w:rPr>
          <w:rStyle w:val="FontStyle54"/>
        </w:rPr>
      </w:pPr>
      <w:r w:rsidRPr="00B42668">
        <w:rPr>
          <w:rStyle w:val="FontStyle54"/>
        </w:rPr>
        <w:t>Режимы обкатки погрузчика под нагрузкой. Правила проверки работы ковша, проверки работы ковша при пере</w:t>
      </w:r>
      <w:r w:rsidRPr="00B42668">
        <w:rPr>
          <w:rStyle w:val="FontStyle54"/>
        </w:rPr>
        <w:softHyphen/>
        <w:t>движении погрузчика. Порядок проверки надежности и чет</w:t>
      </w:r>
      <w:r w:rsidRPr="00B42668">
        <w:rPr>
          <w:rStyle w:val="FontStyle54"/>
        </w:rPr>
        <w:softHyphen/>
        <w:t>кости работы органов управления. Особенности проверки работы погрузчиков с механическим приводом. Допустимое усилие на рычагах управления навесного оборудования тракторного погрузчика с механическим приводом.</w:t>
      </w:r>
    </w:p>
    <w:p w:rsidR="0055031D" w:rsidRPr="00B42668" w:rsidRDefault="0055031D" w:rsidP="004A3EF3">
      <w:pPr>
        <w:pStyle w:val="Style2"/>
        <w:widowControl/>
        <w:spacing w:line="240" w:lineRule="auto"/>
        <w:ind w:firstLine="538"/>
        <w:rPr>
          <w:rStyle w:val="FontStyle54"/>
        </w:rPr>
      </w:pPr>
      <w:r w:rsidRPr="00B42668">
        <w:rPr>
          <w:rStyle w:val="FontStyle54"/>
        </w:rPr>
        <w:t>Недопустимость во время обкатки пробуксовки гусе</w:t>
      </w:r>
      <w:r w:rsidRPr="00B42668">
        <w:rPr>
          <w:rStyle w:val="FontStyle54"/>
        </w:rPr>
        <w:softHyphen/>
        <w:t>ниц в процессе черпания материала, заполнения ковша с шапкой, погрузки тяжелого груза.</w:t>
      </w:r>
    </w:p>
    <w:p w:rsidR="0055031D" w:rsidRPr="00B42668" w:rsidRDefault="0055031D" w:rsidP="004A3EF3">
      <w:pPr>
        <w:pStyle w:val="Style2"/>
        <w:widowControl/>
        <w:spacing w:line="240" w:lineRule="auto"/>
        <w:rPr>
          <w:rStyle w:val="FontStyle54"/>
        </w:rPr>
      </w:pPr>
      <w:r w:rsidRPr="00B42668">
        <w:rPr>
          <w:rStyle w:val="FontStyle54"/>
        </w:rPr>
        <w:t>Моечные, крепежные, регулировочные работы, вы</w:t>
      </w:r>
      <w:r w:rsidRPr="00B42668">
        <w:rPr>
          <w:rStyle w:val="FontStyle54"/>
        </w:rPr>
        <w:softHyphen/>
        <w:t>полняемые после обкатки.</w:t>
      </w:r>
    </w:p>
    <w:p w:rsidR="0055031D" w:rsidRPr="00B42668" w:rsidRDefault="0055031D" w:rsidP="004A3EF3">
      <w:pPr>
        <w:pStyle w:val="Style2"/>
        <w:widowControl/>
        <w:spacing w:line="240" w:lineRule="auto"/>
        <w:rPr>
          <w:rStyle w:val="FontStyle54"/>
        </w:rPr>
      </w:pPr>
      <w:r w:rsidRPr="00B42668">
        <w:rPr>
          <w:rStyle w:val="FontStyle54"/>
        </w:rPr>
        <w:t>Система планово-предупредительного технического обслуживания и ремонта тракторных погрузчиков. Значение технического обслуживания погрузчиков. Понятие о техно</w:t>
      </w:r>
      <w:r w:rsidRPr="00B42668">
        <w:rPr>
          <w:rStyle w:val="FontStyle54"/>
        </w:rPr>
        <w:softHyphen/>
        <w:t>логическом процессе технического обслуживания. Работы, выполняемые при техническом обслуживании. Персонал, выполняющий работы по техническому обслуживанию. Применяемое оборудование, инструмент и приспособления. Место выполнения работ по техническому обслуживанию.</w:t>
      </w:r>
    </w:p>
    <w:p w:rsidR="0055031D" w:rsidRPr="00B42668" w:rsidRDefault="0055031D" w:rsidP="004A3EF3">
      <w:pPr>
        <w:pStyle w:val="Style2"/>
        <w:widowControl/>
        <w:spacing w:line="240" w:lineRule="auto"/>
        <w:ind w:firstLine="547"/>
        <w:rPr>
          <w:rStyle w:val="FontStyle54"/>
        </w:rPr>
      </w:pPr>
      <w:r w:rsidRPr="00B42668">
        <w:rPr>
          <w:rStyle w:val="FontStyle54"/>
        </w:rPr>
        <w:t>Периодичность, содержание, правила выполнения уборочно-моечных работ при техническом обслуживании трактора, двигателя, навесного оборудования.</w:t>
      </w:r>
    </w:p>
    <w:p w:rsidR="0055031D" w:rsidRPr="00B42668" w:rsidRDefault="0055031D" w:rsidP="004A3EF3">
      <w:pPr>
        <w:pStyle w:val="Style2"/>
        <w:widowControl/>
        <w:spacing w:line="240" w:lineRule="auto"/>
        <w:ind w:left="581" w:firstLine="0"/>
        <w:jc w:val="left"/>
        <w:rPr>
          <w:rStyle w:val="FontStyle54"/>
        </w:rPr>
      </w:pPr>
      <w:r w:rsidRPr="00B42668">
        <w:rPr>
          <w:rStyle w:val="FontStyle54"/>
        </w:rPr>
        <w:t>Порядок смены рабочей жидкости.</w:t>
      </w:r>
    </w:p>
    <w:p w:rsidR="0055031D" w:rsidRPr="00B42668" w:rsidRDefault="0055031D" w:rsidP="004A3EF3">
      <w:pPr>
        <w:pStyle w:val="Style2"/>
        <w:widowControl/>
        <w:spacing w:line="240" w:lineRule="auto"/>
        <w:ind w:firstLine="538"/>
        <w:rPr>
          <w:rStyle w:val="FontStyle54"/>
        </w:rPr>
      </w:pPr>
      <w:r w:rsidRPr="00B42668">
        <w:rPr>
          <w:rStyle w:val="FontStyle54"/>
        </w:rPr>
        <w:t>Периодичность, содержание, правила выполнения крепежных работ. Правила затяжки болтовых соединений, контроля шпоночных и шлицевых соединений.</w:t>
      </w:r>
    </w:p>
    <w:p w:rsidR="0055031D" w:rsidRPr="00B42668" w:rsidRDefault="0055031D" w:rsidP="004A3EF3">
      <w:pPr>
        <w:pStyle w:val="Style2"/>
        <w:widowControl/>
        <w:spacing w:line="240" w:lineRule="auto"/>
        <w:ind w:firstLine="552"/>
        <w:rPr>
          <w:rStyle w:val="FontStyle54"/>
        </w:rPr>
      </w:pPr>
      <w:r w:rsidRPr="00B42668">
        <w:rPr>
          <w:rStyle w:val="FontStyle54"/>
        </w:rPr>
        <w:t>Наиболее характерные неисправности в работе трак</w:t>
      </w:r>
      <w:r w:rsidRPr="00B42668">
        <w:rPr>
          <w:rStyle w:val="FontStyle54"/>
        </w:rPr>
        <w:softHyphen/>
        <w:t>торных погрузчиков, их признаки, причины возникновения, основные методы предотвращения и устранения.</w:t>
      </w:r>
    </w:p>
    <w:p w:rsidR="0055031D" w:rsidRPr="00B42668" w:rsidRDefault="0055031D" w:rsidP="004A3EF3">
      <w:pPr>
        <w:pStyle w:val="Style2"/>
        <w:widowControl/>
        <w:spacing w:line="240" w:lineRule="auto"/>
        <w:ind w:firstLine="547"/>
        <w:rPr>
          <w:rStyle w:val="FontStyle54"/>
        </w:rPr>
      </w:pPr>
      <w:r w:rsidRPr="00B42668">
        <w:rPr>
          <w:rStyle w:val="FontStyle54"/>
        </w:rPr>
        <w:t>Правила проверки крепления зубьев ковша, исправно</w:t>
      </w:r>
      <w:r w:rsidRPr="00B42668">
        <w:rPr>
          <w:rStyle w:val="FontStyle54"/>
        </w:rPr>
        <w:softHyphen/>
        <w:t>сти его режущей части, проверки сварных соединений и ос</w:t>
      </w:r>
      <w:r w:rsidRPr="00B42668">
        <w:rPr>
          <w:rStyle w:val="FontStyle54"/>
        </w:rPr>
        <w:softHyphen/>
        <w:t>новного металла на отсутствие трещин. Порядок замены зубьев ковша.</w:t>
      </w:r>
    </w:p>
    <w:p w:rsidR="0055031D" w:rsidRDefault="0055031D" w:rsidP="004A3EF3">
      <w:pPr>
        <w:pStyle w:val="Style44"/>
        <w:widowControl/>
        <w:spacing w:before="53"/>
        <w:jc w:val="left"/>
        <w:rPr>
          <w:rStyle w:val="FontStyle58"/>
        </w:rPr>
      </w:pPr>
      <w:r w:rsidRPr="00B42668">
        <w:rPr>
          <w:rStyle w:val="FontStyle58"/>
        </w:rPr>
        <w:t xml:space="preserve">Тема </w:t>
      </w:r>
      <w:r>
        <w:rPr>
          <w:rStyle w:val="FontStyle58"/>
        </w:rPr>
        <w:t>8</w:t>
      </w:r>
      <w:r w:rsidRPr="00B42668">
        <w:rPr>
          <w:rStyle w:val="FontStyle58"/>
        </w:rPr>
        <w:t>. Охрана окружающей среды</w:t>
      </w:r>
      <w:r>
        <w:rPr>
          <w:rStyle w:val="FontStyle58"/>
        </w:rPr>
        <w:t xml:space="preserve"> – 1 час</w:t>
      </w:r>
    </w:p>
    <w:p w:rsidR="0055031D" w:rsidRPr="00B42668" w:rsidRDefault="0055031D" w:rsidP="004A3EF3">
      <w:pPr>
        <w:pStyle w:val="Style2"/>
        <w:widowControl/>
        <w:spacing w:line="240" w:lineRule="auto"/>
        <w:ind w:firstLine="566"/>
        <w:rPr>
          <w:rStyle w:val="FontStyle54"/>
        </w:rPr>
      </w:pPr>
      <w:r w:rsidRPr="00B42668">
        <w:rPr>
          <w:rStyle w:val="FontStyle54"/>
        </w:rPr>
        <w:lastRenderedPageBreak/>
        <w:t>Закон Российской Федерации «Об охране окружаю</w:t>
      </w:r>
      <w:r w:rsidRPr="00B42668">
        <w:rPr>
          <w:rStyle w:val="FontStyle54"/>
        </w:rPr>
        <w:softHyphen/>
        <w:t>щей природной среды».</w:t>
      </w:r>
    </w:p>
    <w:p w:rsidR="0055031D" w:rsidRPr="00B42668" w:rsidRDefault="0055031D" w:rsidP="004A3EF3">
      <w:pPr>
        <w:pStyle w:val="Style2"/>
        <w:widowControl/>
        <w:spacing w:line="240" w:lineRule="auto"/>
        <w:ind w:left="576" w:firstLine="0"/>
        <w:jc w:val="left"/>
        <w:rPr>
          <w:rStyle w:val="FontStyle54"/>
        </w:rPr>
      </w:pPr>
      <w:r w:rsidRPr="00B42668">
        <w:rPr>
          <w:rStyle w:val="FontStyle54"/>
        </w:rPr>
        <w:t>Экологические права и обязанности граждан России.</w:t>
      </w:r>
    </w:p>
    <w:p w:rsidR="0055031D" w:rsidRPr="00B42668" w:rsidRDefault="0055031D" w:rsidP="004A3EF3">
      <w:pPr>
        <w:pStyle w:val="Style2"/>
        <w:widowControl/>
        <w:spacing w:line="240" w:lineRule="auto"/>
        <w:ind w:firstLine="566"/>
        <w:rPr>
          <w:rStyle w:val="FontStyle54"/>
        </w:rPr>
      </w:pPr>
      <w:r w:rsidRPr="00B42668">
        <w:rPr>
          <w:rStyle w:val="FontStyle54"/>
        </w:rPr>
        <w:t>Административная и юридическая ответственность руководителей производств и граждан за нарушения в об</w:t>
      </w:r>
      <w:r w:rsidRPr="00B42668">
        <w:rPr>
          <w:rStyle w:val="FontStyle54"/>
        </w:rPr>
        <w:softHyphen/>
        <w:t>ласти рационального природопользования и охраны окру</w:t>
      </w:r>
      <w:r w:rsidRPr="00B42668">
        <w:rPr>
          <w:rStyle w:val="FontStyle54"/>
        </w:rPr>
        <w:softHyphen/>
        <w:t>жающей среды.</w:t>
      </w:r>
    </w:p>
    <w:p w:rsidR="0055031D" w:rsidRPr="00B42668" w:rsidRDefault="0055031D" w:rsidP="004A3EF3">
      <w:pPr>
        <w:pStyle w:val="Style2"/>
        <w:widowControl/>
        <w:spacing w:line="240" w:lineRule="auto"/>
        <w:ind w:left="576" w:firstLine="0"/>
        <w:jc w:val="left"/>
        <w:rPr>
          <w:rStyle w:val="FontStyle54"/>
        </w:rPr>
      </w:pPr>
      <w:r w:rsidRPr="00B42668">
        <w:rPr>
          <w:rStyle w:val="FontStyle54"/>
        </w:rPr>
        <w:t>Источники и виды загрязнения окружающей среды.</w:t>
      </w:r>
    </w:p>
    <w:p w:rsidR="0055031D" w:rsidRPr="00B42668" w:rsidRDefault="0055031D" w:rsidP="004A3EF3">
      <w:pPr>
        <w:pStyle w:val="Style2"/>
        <w:widowControl/>
        <w:spacing w:line="240" w:lineRule="auto"/>
        <w:ind w:firstLine="566"/>
        <w:rPr>
          <w:rStyle w:val="FontStyle54"/>
        </w:rPr>
      </w:pPr>
      <w:r w:rsidRPr="00B42668">
        <w:rPr>
          <w:rStyle w:val="FontStyle54"/>
        </w:rPr>
        <w:t>Создание нормального экологического состояния ок</w:t>
      </w:r>
      <w:r w:rsidRPr="00B42668">
        <w:rPr>
          <w:rStyle w:val="FontStyle54"/>
        </w:rPr>
        <w:softHyphen/>
        <w:t>ружающей среды.</w:t>
      </w:r>
    </w:p>
    <w:p w:rsidR="0055031D" w:rsidRPr="00B42668" w:rsidRDefault="0055031D" w:rsidP="004A3EF3">
      <w:pPr>
        <w:pStyle w:val="Style2"/>
        <w:widowControl/>
        <w:spacing w:line="240" w:lineRule="auto"/>
        <w:ind w:firstLine="566"/>
        <w:rPr>
          <w:rStyle w:val="FontStyle54"/>
        </w:rPr>
      </w:pPr>
      <w:r w:rsidRPr="00B42668">
        <w:rPr>
          <w:rStyle w:val="FontStyle54"/>
        </w:rPr>
        <w:t>Основные мероприятия по снижению отрицательного воздействия на окружающую среду.</w:t>
      </w:r>
    </w:p>
    <w:p w:rsidR="0055031D" w:rsidRPr="00B42668" w:rsidRDefault="0055031D" w:rsidP="004A3EF3">
      <w:pPr>
        <w:pStyle w:val="Style2"/>
        <w:widowControl/>
        <w:spacing w:line="240" w:lineRule="auto"/>
        <w:ind w:firstLine="562"/>
        <w:rPr>
          <w:rStyle w:val="FontStyle54"/>
        </w:rPr>
      </w:pPr>
      <w:r w:rsidRPr="00B42668">
        <w:rPr>
          <w:rStyle w:val="FontStyle54"/>
        </w:rPr>
        <w:t>Персональные возможности и ответственность рабо</w:t>
      </w:r>
      <w:r w:rsidRPr="00B42668">
        <w:rPr>
          <w:rStyle w:val="FontStyle54"/>
        </w:rPr>
        <w:softHyphen/>
        <w:t>чих данной профессии в деле охраны окружающей среды.</w:t>
      </w:r>
    </w:p>
    <w:p w:rsidR="0055031D" w:rsidRPr="002E23F3" w:rsidRDefault="0055031D" w:rsidP="004A3EF3">
      <w:pPr>
        <w:spacing w:after="0" w:line="240" w:lineRule="auto"/>
        <w:rPr>
          <w:rFonts w:ascii="Times New Roman" w:hAnsi="Times New Roman" w:cs="Times New Roman"/>
        </w:rPr>
      </w:pPr>
    </w:p>
    <w:p w:rsidR="0055031D" w:rsidRPr="00E85988"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Тематический план</w:t>
      </w:r>
      <w:r>
        <w:rPr>
          <w:rFonts w:ascii="Times New Roman" w:hAnsi="Times New Roman" w:cs="Times New Roman"/>
          <w:b/>
          <w:bCs/>
          <w:sz w:val="28"/>
          <w:szCs w:val="28"/>
        </w:rPr>
        <w:t xml:space="preserve"> </w:t>
      </w:r>
      <w:r w:rsidRPr="002E23F3">
        <w:rPr>
          <w:rFonts w:ascii="Times New Roman" w:hAnsi="Times New Roman" w:cs="Times New Roman"/>
          <w:b/>
          <w:bCs/>
          <w:sz w:val="28"/>
          <w:szCs w:val="28"/>
        </w:rPr>
        <w:t>по предмету «</w:t>
      </w:r>
      <w:r>
        <w:rPr>
          <w:rFonts w:ascii="Times New Roman" w:hAnsi="Times New Roman" w:cs="Times New Roman"/>
          <w:b/>
          <w:bCs/>
          <w:sz w:val="28"/>
          <w:szCs w:val="28"/>
        </w:rPr>
        <w:t>ПРАВИЛА ДОРОЖНОГО ДВИЖЕНИЯ</w:t>
      </w:r>
      <w:r w:rsidRPr="002E23F3">
        <w:rPr>
          <w:rFonts w:ascii="Times New Roman" w:hAnsi="Times New Roman" w:cs="Times New Roman"/>
          <w:b/>
          <w:bCs/>
          <w:sz w:val="28"/>
          <w:szCs w:val="28"/>
        </w:rPr>
        <w:t>»</w:t>
      </w:r>
      <w:r>
        <w:rPr>
          <w:rFonts w:ascii="Times New Roman" w:hAnsi="Times New Roman" w:cs="Times New Roman"/>
          <w:b/>
          <w:bCs/>
          <w:sz w:val="28"/>
          <w:szCs w:val="28"/>
        </w:rPr>
        <w:t xml:space="preserve"> </w:t>
      </w:r>
      <w:r w:rsidRPr="002E23F3">
        <w:rPr>
          <w:rFonts w:ascii="Times New Roman" w:hAnsi="Times New Roman" w:cs="Times New Roman"/>
          <w:b/>
          <w:bCs/>
          <w:sz w:val="28"/>
          <w:szCs w:val="28"/>
        </w:rPr>
        <w:t xml:space="preserve">для </w:t>
      </w:r>
      <w:r>
        <w:rPr>
          <w:rFonts w:ascii="Times New Roman" w:hAnsi="Times New Roman" w:cs="Times New Roman"/>
          <w:b/>
          <w:bCs/>
          <w:sz w:val="28"/>
          <w:szCs w:val="28"/>
        </w:rPr>
        <w:t xml:space="preserve">повышения квалификации рабочих по профессии </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«Водитель погрузчика 4-7-й разряды»</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11453</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6378"/>
        <w:gridCol w:w="819"/>
        <w:gridCol w:w="797"/>
        <w:gridCol w:w="973"/>
      </w:tblGrid>
      <w:tr w:rsidR="0055031D" w:rsidRPr="004717B0" w:rsidTr="00B03373">
        <w:trPr>
          <w:trHeight w:val="435"/>
          <w:jc w:val="center"/>
        </w:trPr>
        <w:tc>
          <w:tcPr>
            <w:tcW w:w="604" w:type="dxa"/>
            <w:vMerge w:val="restart"/>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w:t>
            </w:r>
          </w:p>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 xml:space="preserve">тем </w:t>
            </w:r>
          </w:p>
        </w:tc>
        <w:tc>
          <w:tcPr>
            <w:tcW w:w="6378" w:type="dxa"/>
            <w:vMerge w:val="restart"/>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Наименование разделов и тем занятий</w:t>
            </w:r>
          </w:p>
        </w:tc>
        <w:tc>
          <w:tcPr>
            <w:tcW w:w="2589" w:type="dxa"/>
            <w:gridSpan w:val="3"/>
            <w:tcBorders>
              <w:bottom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Кол-во часов</w:t>
            </w:r>
          </w:p>
          <w:p w:rsidR="0055031D" w:rsidRPr="004717B0" w:rsidRDefault="0055031D" w:rsidP="004A3EF3">
            <w:pPr>
              <w:spacing w:after="0" w:line="240" w:lineRule="auto"/>
              <w:jc w:val="center"/>
              <w:rPr>
                <w:rFonts w:ascii="Times New Roman" w:hAnsi="Times New Roman" w:cs="Times New Roman"/>
                <w:b/>
                <w:bCs/>
                <w:sz w:val="24"/>
                <w:szCs w:val="24"/>
              </w:rPr>
            </w:pPr>
          </w:p>
        </w:tc>
      </w:tr>
      <w:tr w:rsidR="0055031D" w:rsidRPr="004717B0" w:rsidTr="00B03373">
        <w:trPr>
          <w:trHeight w:val="300"/>
          <w:jc w:val="center"/>
        </w:trPr>
        <w:tc>
          <w:tcPr>
            <w:tcW w:w="604" w:type="dxa"/>
            <w:vMerge/>
          </w:tcPr>
          <w:p w:rsidR="0055031D" w:rsidRPr="004717B0" w:rsidRDefault="0055031D" w:rsidP="004A3EF3">
            <w:pPr>
              <w:spacing w:after="0" w:line="240" w:lineRule="auto"/>
              <w:jc w:val="center"/>
              <w:rPr>
                <w:rFonts w:ascii="Times New Roman" w:hAnsi="Times New Roman" w:cs="Times New Roman"/>
                <w:b/>
                <w:bCs/>
                <w:sz w:val="24"/>
                <w:szCs w:val="24"/>
              </w:rPr>
            </w:pPr>
          </w:p>
        </w:tc>
        <w:tc>
          <w:tcPr>
            <w:tcW w:w="6378" w:type="dxa"/>
            <w:vMerge/>
          </w:tcPr>
          <w:p w:rsidR="0055031D" w:rsidRPr="004717B0" w:rsidRDefault="0055031D" w:rsidP="004A3EF3">
            <w:pPr>
              <w:spacing w:after="0" w:line="240" w:lineRule="auto"/>
              <w:jc w:val="center"/>
              <w:rPr>
                <w:rFonts w:ascii="Times New Roman" w:hAnsi="Times New Roman" w:cs="Times New Roman"/>
                <w:b/>
                <w:bCs/>
                <w:sz w:val="24"/>
                <w:szCs w:val="24"/>
              </w:rPr>
            </w:pPr>
          </w:p>
        </w:tc>
        <w:tc>
          <w:tcPr>
            <w:tcW w:w="819" w:type="dxa"/>
            <w:vMerge w:val="restart"/>
            <w:tcBorders>
              <w:top w:val="single" w:sz="4" w:space="0" w:color="auto"/>
              <w:right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p>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Всего</w:t>
            </w:r>
          </w:p>
        </w:tc>
        <w:tc>
          <w:tcPr>
            <w:tcW w:w="1770" w:type="dxa"/>
            <w:gridSpan w:val="2"/>
            <w:tcBorders>
              <w:top w:val="single" w:sz="4" w:space="0" w:color="auto"/>
              <w:left w:val="single" w:sz="4" w:space="0" w:color="auto"/>
              <w:bottom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r w:rsidRPr="004717B0">
              <w:rPr>
                <w:rFonts w:ascii="Times New Roman" w:hAnsi="Times New Roman" w:cs="Times New Roman"/>
                <w:b/>
                <w:bCs/>
                <w:sz w:val="24"/>
                <w:szCs w:val="24"/>
              </w:rPr>
              <w:t>из них на занятия</w:t>
            </w:r>
          </w:p>
        </w:tc>
      </w:tr>
      <w:tr w:rsidR="0055031D" w:rsidRPr="004717B0" w:rsidTr="00B03373">
        <w:trPr>
          <w:trHeight w:val="345"/>
          <w:jc w:val="center"/>
        </w:trPr>
        <w:tc>
          <w:tcPr>
            <w:tcW w:w="604" w:type="dxa"/>
            <w:vMerge/>
          </w:tcPr>
          <w:p w:rsidR="0055031D" w:rsidRPr="004717B0" w:rsidRDefault="0055031D" w:rsidP="004A3EF3">
            <w:pPr>
              <w:spacing w:after="0" w:line="240" w:lineRule="auto"/>
              <w:jc w:val="center"/>
              <w:rPr>
                <w:rFonts w:ascii="Times New Roman" w:hAnsi="Times New Roman" w:cs="Times New Roman"/>
                <w:b/>
                <w:bCs/>
                <w:sz w:val="24"/>
                <w:szCs w:val="24"/>
              </w:rPr>
            </w:pPr>
          </w:p>
        </w:tc>
        <w:tc>
          <w:tcPr>
            <w:tcW w:w="6378" w:type="dxa"/>
            <w:vMerge/>
          </w:tcPr>
          <w:p w:rsidR="0055031D" w:rsidRPr="004717B0" w:rsidRDefault="0055031D" w:rsidP="004A3EF3">
            <w:pPr>
              <w:spacing w:after="0" w:line="240" w:lineRule="auto"/>
              <w:jc w:val="center"/>
              <w:rPr>
                <w:rFonts w:ascii="Times New Roman" w:hAnsi="Times New Roman" w:cs="Times New Roman"/>
                <w:b/>
                <w:bCs/>
                <w:sz w:val="24"/>
                <w:szCs w:val="24"/>
              </w:rPr>
            </w:pPr>
          </w:p>
        </w:tc>
        <w:tc>
          <w:tcPr>
            <w:tcW w:w="819" w:type="dxa"/>
            <w:vMerge/>
            <w:tcBorders>
              <w:right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p>
        </w:tc>
        <w:tc>
          <w:tcPr>
            <w:tcW w:w="797" w:type="dxa"/>
            <w:tcBorders>
              <w:top w:val="single" w:sz="4" w:space="0" w:color="auto"/>
              <w:left w:val="single" w:sz="4" w:space="0" w:color="auto"/>
              <w:right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proofErr w:type="spellStart"/>
            <w:r w:rsidRPr="004717B0">
              <w:rPr>
                <w:rFonts w:ascii="Times New Roman" w:hAnsi="Times New Roman" w:cs="Times New Roman"/>
                <w:b/>
                <w:bCs/>
                <w:sz w:val="24"/>
                <w:szCs w:val="24"/>
              </w:rPr>
              <w:t>Теор</w:t>
            </w:r>
            <w:proofErr w:type="spellEnd"/>
            <w:r w:rsidRPr="004717B0">
              <w:rPr>
                <w:rFonts w:ascii="Times New Roman" w:hAnsi="Times New Roman" w:cs="Times New Roman"/>
                <w:b/>
                <w:bCs/>
                <w:sz w:val="24"/>
                <w:szCs w:val="24"/>
              </w:rPr>
              <w:t>.</w:t>
            </w:r>
          </w:p>
        </w:tc>
        <w:tc>
          <w:tcPr>
            <w:tcW w:w="973" w:type="dxa"/>
            <w:tcBorders>
              <w:top w:val="single" w:sz="4" w:space="0" w:color="auto"/>
              <w:left w:val="single" w:sz="4" w:space="0" w:color="auto"/>
            </w:tcBorders>
          </w:tcPr>
          <w:p w:rsidR="0055031D" w:rsidRPr="004717B0" w:rsidRDefault="0055031D" w:rsidP="004A3EF3">
            <w:pPr>
              <w:spacing w:after="0" w:line="240" w:lineRule="auto"/>
              <w:jc w:val="center"/>
              <w:rPr>
                <w:rFonts w:ascii="Times New Roman" w:hAnsi="Times New Roman" w:cs="Times New Roman"/>
                <w:b/>
                <w:bCs/>
                <w:sz w:val="24"/>
                <w:szCs w:val="24"/>
              </w:rPr>
            </w:pPr>
            <w:proofErr w:type="spellStart"/>
            <w:r w:rsidRPr="004717B0">
              <w:rPr>
                <w:rFonts w:ascii="Times New Roman" w:hAnsi="Times New Roman" w:cs="Times New Roman"/>
                <w:b/>
                <w:bCs/>
                <w:sz w:val="24"/>
                <w:szCs w:val="24"/>
              </w:rPr>
              <w:t>Практ</w:t>
            </w:r>
            <w:proofErr w:type="spellEnd"/>
            <w:r w:rsidRPr="004717B0">
              <w:rPr>
                <w:rFonts w:ascii="Times New Roman" w:hAnsi="Times New Roman" w:cs="Times New Roman"/>
                <w:b/>
                <w:bCs/>
                <w:sz w:val="24"/>
                <w:szCs w:val="24"/>
              </w:rPr>
              <w:t>.</w:t>
            </w:r>
          </w:p>
        </w:tc>
      </w:tr>
      <w:tr w:rsidR="0055031D" w:rsidRPr="004717B0" w:rsidTr="00B03373">
        <w:trPr>
          <w:jc w:val="center"/>
        </w:trPr>
        <w:tc>
          <w:tcPr>
            <w:tcW w:w="604" w:type="dxa"/>
          </w:tcPr>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1.</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2.</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3.</w:t>
            </w:r>
          </w:p>
          <w:p w:rsidR="0055031D" w:rsidRPr="004717B0" w:rsidRDefault="0055031D" w:rsidP="004A3EF3">
            <w:pPr>
              <w:spacing w:after="0" w:line="240" w:lineRule="auto"/>
              <w:rPr>
                <w:rFonts w:ascii="Times New Roman" w:hAnsi="Times New Roman" w:cs="Times New Roman"/>
                <w:sz w:val="24"/>
                <w:szCs w:val="24"/>
              </w:rPr>
            </w:pP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4.</w:t>
            </w:r>
          </w:p>
          <w:p w:rsidR="0055031D" w:rsidRPr="004717B0" w:rsidRDefault="0055031D" w:rsidP="004A3EF3">
            <w:pPr>
              <w:spacing w:after="0" w:line="240" w:lineRule="auto"/>
              <w:rPr>
                <w:rFonts w:ascii="Times New Roman" w:hAnsi="Times New Roman" w:cs="Times New Roman"/>
                <w:sz w:val="24"/>
                <w:szCs w:val="24"/>
              </w:rPr>
            </w:pP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5.</w:t>
            </w:r>
          </w:p>
          <w:p w:rsidR="0055031D" w:rsidRPr="004717B0" w:rsidRDefault="0055031D" w:rsidP="004A3EF3">
            <w:pPr>
              <w:spacing w:after="0" w:line="240" w:lineRule="auto"/>
              <w:rPr>
                <w:rFonts w:ascii="Times New Roman" w:hAnsi="Times New Roman" w:cs="Times New Roman"/>
                <w:sz w:val="24"/>
                <w:szCs w:val="24"/>
              </w:rPr>
            </w:pP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6.</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7.</w:t>
            </w:r>
          </w:p>
          <w:p w:rsidR="0055031D" w:rsidRPr="004717B0" w:rsidRDefault="0055031D" w:rsidP="004A3EF3">
            <w:pPr>
              <w:spacing w:after="0" w:line="240" w:lineRule="auto"/>
              <w:rPr>
                <w:rFonts w:ascii="Times New Roman" w:hAnsi="Times New Roman" w:cs="Times New Roman"/>
                <w:sz w:val="24"/>
                <w:szCs w:val="24"/>
              </w:rPr>
            </w:pPr>
          </w:p>
          <w:p w:rsidR="0055031D" w:rsidRPr="004717B0" w:rsidRDefault="0055031D" w:rsidP="004A3EF3">
            <w:pPr>
              <w:spacing w:after="0" w:line="240" w:lineRule="auto"/>
              <w:rPr>
                <w:rFonts w:ascii="Times New Roman" w:hAnsi="Times New Roman" w:cs="Times New Roman"/>
                <w:sz w:val="24"/>
                <w:szCs w:val="24"/>
              </w:rPr>
            </w:pP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8.</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9.</w:t>
            </w:r>
          </w:p>
        </w:tc>
        <w:tc>
          <w:tcPr>
            <w:tcW w:w="6378" w:type="dxa"/>
          </w:tcPr>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Общее положение. Основные понятия и термины.</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Дорожные знаки.</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 xml:space="preserve">Дорожная разметка и ее характеристики. </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Практическое занятие по темам 1-3.</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Порядок движения, остановка и стоянка самоходных машин.</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Регулирование дорожного движения.</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Практическое занятие по темам 4-5.</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Проезд перекрестков.</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Проезд пешеходных переходов и железнодорожных переездов.</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Практическое занятие по темам 6-7.</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Техническое состояние и оборудование погрузчика.</w:t>
            </w:r>
          </w:p>
          <w:p w:rsidR="0055031D" w:rsidRPr="004717B0" w:rsidRDefault="0055031D" w:rsidP="004A3EF3">
            <w:pPr>
              <w:spacing w:after="0" w:line="240" w:lineRule="auto"/>
              <w:rPr>
                <w:rFonts w:ascii="Times New Roman" w:hAnsi="Times New Roman" w:cs="Times New Roman"/>
                <w:sz w:val="24"/>
                <w:szCs w:val="24"/>
              </w:rPr>
            </w:pPr>
            <w:r w:rsidRPr="004717B0">
              <w:rPr>
                <w:rFonts w:ascii="Times New Roman" w:hAnsi="Times New Roman" w:cs="Times New Roman"/>
                <w:sz w:val="24"/>
                <w:szCs w:val="24"/>
              </w:rPr>
              <w:t>Номерные, опознавательные знаки, предупредительные устройства, надписи и обозначения.</w:t>
            </w:r>
          </w:p>
        </w:tc>
        <w:tc>
          <w:tcPr>
            <w:tcW w:w="819" w:type="dxa"/>
            <w:tcBorders>
              <w:right w:val="single" w:sz="4" w:space="0" w:color="auto"/>
            </w:tcBorders>
          </w:tcPr>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95A69">
              <w:rPr>
                <w:rFonts w:ascii="Times New Roman" w:hAnsi="Times New Roman" w:cs="Times New Roman"/>
                <w:sz w:val="24"/>
                <w:szCs w:val="24"/>
              </w:rPr>
              <w:t>0</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97" w:type="dxa"/>
            <w:tcBorders>
              <w:left w:val="single" w:sz="4" w:space="0" w:color="auto"/>
              <w:right w:val="single" w:sz="4" w:space="0" w:color="auto"/>
            </w:tcBorders>
          </w:tcPr>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95A69">
              <w:rPr>
                <w:rFonts w:ascii="Times New Roman" w:hAnsi="Times New Roman" w:cs="Times New Roman"/>
                <w:sz w:val="24"/>
                <w:szCs w:val="24"/>
              </w:rPr>
              <w:t>0</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3" w:type="dxa"/>
            <w:tcBorders>
              <w:left w:val="single" w:sz="4" w:space="0" w:color="auto"/>
            </w:tcBorders>
          </w:tcPr>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p>
          <w:p w:rsidR="0055031D" w:rsidRPr="00B42668" w:rsidRDefault="00C95A69" w:rsidP="004A3E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p w:rsidR="0055031D" w:rsidRPr="00B42668" w:rsidRDefault="0055031D" w:rsidP="004A3EF3">
            <w:pPr>
              <w:spacing w:after="0" w:line="240" w:lineRule="auto"/>
              <w:jc w:val="center"/>
              <w:rPr>
                <w:rFonts w:ascii="Times New Roman" w:hAnsi="Times New Roman" w:cs="Times New Roman"/>
                <w:sz w:val="24"/>
                <w:szCs w:val="24"/>
              </w:rPr>
            </w:pPr>
            <w:r w:rsidRPr="00B42668">
              <w:rPr>
                <w:rFonts w:ascii="Times New Roman" w:hAnsi="Times New Roman" w:cs="Times New Roman"/>
                <w:sz w:val="24"/>
                <w:szCs w:val="24"/>
              </w:rPr>
              <w:t>-</w:t>
            </w:r>
          </w:p>
        </w:tc>
      </w:tr>
      <w:tr w:rsidR="0055031D" w:rsidRPr="00C543F4" w:rsidTr="00B03373">
        <w:trPr>
          <w:jc w:val="center"/>
        </w:trPr>
        <w:tc>
          <w:tcPr>
            <w:tcW w:w="604" w:type="dxa"/>
          </w:tcPr>
          <w:p w:rsidR="0055031D" w:rsidRPr="00C543F4" w:rsidRDefault="0055031D" w:rsidP="004A3EF3">
            <w:pPr>
              <w:spacing w:after="0" w:line="240" w:lineRule="auto"/>
              <w:rPr>
                <w:rFonts w:ascii="Times New Roman" w:hAnsi="Times New Roman" w:cs="Times New Roman"/>
                <w:b/>
                <w:bCs/>
                <w:sz w:val="24"/>
                <w:szCs w:val="24"/>
              </w:rPr>
            </w:pPr>
          </w:p>
        </w:tc>
        <w:tc>
          <w:tcPr>
            <w:tcW w:w="6378" w:type="dxa"/>
          </w:tcPr>
          <w:p w:rsidR="0055031D" w:rsidRPr="00C543F4" w:rsidRDefault="0055031D" w:rsidP="004A3EF3">
            <w:pPr>
              <w:spacing w:after="0" w:line="240" w:lineRule="auto"/>
              <w:rPr>
                <w:rFonts w:ascii="Times New Roman" w:hAnsi="Times New Roman" w:cs="Times New Roman"/>
                <w:b/>
                <w:bCs/>
                <w:sz w:val="24"/>
                <w:szCs w:val="24"/>
              </w:rPr>
            </w:pPr>
            <w:r w:rsidRPr="00C543F4">
              <w:rPr>
                <w:rFonts w:ascii="Times New Roman" w:hAnsi="Times New Roman" w:cs="Times New Roman"/>
                <w:b/>
                <w:bCs/>
                <w:sz w:val="24"/>
                <w:szCs w:val="24"/>
              </w:rPr>
              <w:t>ИТОГО:</w:t>
            </w:r>
          </w:p>
        </w:tc>
        <w:tc>
          <w:tcPr>
            <w:tcW w:w="819" w:type="dxa"/>
            <w:tcBorders>
              <w:right w:val="single" w:sz="4" w:space="0" w:color="auto"/>
            </w:tcBorders>
          </w:tcPr>
          <w:p w:rsidR="0055031D" w:rsidRPr="00C543F4" w:rsidRDefault="00C95A69"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797" w:type="dxa"/>
            <w:tcBorders>
              <w:left w:val="single" w:sz="4" w:space="0" w:color="auto"/>
              <w:right w:val="single" w:sz="4" w:space="0" w:color="auto"/>
            </w:tcBorders>
          </w:tcPr>
          <w:p w:rsidR="0055031D" w:rsidRPr="00C543F4" w:rsidRDefault="00C95A69"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73" w:type="dxa"/>
            <w:tcBorders>
              <w:left w:val="single" w:sz="4" w:space="0" w:color="auto"/>
            </w:tcBorders>
          </w:tcPr>
          <w:p w:rsidR="0055031D" w:rsidRPr="00C543F4" w:rsidRDefault="00C95A69"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55031D" w:rsidRDefault="0055031D" w:rsidP="004A3EF3">
      <w:pPr>
        <w:spacing w:after="0" w:line="240" w:lineRule="auto"/>
        <w:rPr>
          <w:rFonts w:ascii="Times New Roman" w:hAnsi="Times New Roman" w:cs="Times New Roman"/>
        </w:rPr>
      </w:pPr>
    </w:p>
    <w:p w:rsidR="0055031D" w:rsidRPr="009230E4" w:rsidRDefault="0055031D" w:rsidP="004A3EF3">
      <w:pPr>
        <w:pStyle w:val="Style4"/>
        <w:widowControl/>
        <w:spacing w:line="240" w:lineRule="auto"/>
        <w:ind w:firstLine="0"/>
        <w:jc w:val="left"/>
        <w:rPr>
          <w:rStyle w:val="FontStyle89"/>
          <w:b/>
          <w:bCs/>
          <w:sz w:val="24"/>
          <w:szCs w:val="24"/>
        </w:rPr>
      </w:pPr>
      <w:r w:rsidRPr="009230E4">
        <w:rPr>
          <w:rStyle w:val="FontStyle89"/>
          <w:b/>
          <w:bCs/>
          <w:sz w:val="24"/>
          <w:szCs w:val="24"/>
        </w:rPr>
        <w:t>Тема 1. Общие положе</w:t>
      </w:r>
      <w:r>
        <w:rPr>
          <w:rStyle w:val="FontStyle89"/>
          <w:b/>
          <w:bCs/>
          <w:sz w:val="24"/>
          <w:szCs w:val="24"/>
        </w:rPr>
        <w:t>ния</w:t>
      </w:r>
      <w:r w:rsidR="004716D3">
        <w:rPr>
          <w:rStyle w:val="FontStyle89"/>
          <w:b/>
          <w:bCs/>
          <w:sz w:val="24"/>
          <w:szCs w:val="24"/>
        </w:rPr>
        <w:t>. Основные понятия и термины – 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Значение Правил в обеспечении порядка и безопасности дорожного движения. Общая структура Правил. Основные понятия и т</w:t>
      </w:r>
      <w:r>
        <w:rPr>
          <w:rStyle w:val="FontStyle89"/>
          <w:sz w:val="24"/>
          <w:szCs w:val="24"/>
        </w:rPr>
        <w:t>ермины, содержащиеся в Правилах.</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Обязанности участников дорожного движения и лиц, уполномоченных регулировать движение. Порядок ввода ограничений в дорожном движении.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Документы, которые тракторист самоходной машины обязан иметь при себе и представлять для проверки работникам милиции, гостехнадзора и их внештатными сотрудниками.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Обязанности тракториста перед выездом и в пути.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Права и обязанности тракториста, движущегося с включенным проблесковым маячком и (или) специальным звуковым сигналом. Обязанности других трактористов по обеспечению безопасности движения специальных транспортных средств.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Обязанности трактористов, причастных к дорожно-транспортному происшествию.</w:t>
      </w:r>
    </w:p>
    <w:p w:rsidR="0055031D" w:rsidRPr="009230E4" w:rsidRDefault="0055031D" w:rsidP="004A3EF3">
      <w:pPr>
        <w:pStyle w:val="Style4"/>
        <w:widowControl/>
        <w:spacing w:line="240" w:lineRule="auto"/>
        <w:ind w:firstLine="0"/>
        <w:rPr>
          <w:rStyle w:val="FontStyle89"/>
          <w:b/>
          <w:bCs/>
          <w:sz w:val="24"/>
          <w:szCs w:val="24"/>
        </w:rPr>
      </w:pPr>
      <w:r w:rsidRPr="009230E4">
        <w:rPr>
          <w:rStyle w:val="FontStyle89"/>
          <w:b/>
          <w:bCs/>
          <w:sz w:val="24"/>
          <w:szCs w:val="24"/>
        </w:rPr>
        <w:t>Тема 2. Дорожные знаки</w:t>
      </w:r>
      <w:r>
        <w:rPr>
          <w:rStyle w:val="FontStyle89"/>
          <w:b/>
          <w:bCs/>
          <w:sz w:val="24"/>
          <w:szCs w:val="24"/>
        </w:rPr>
        <w:t xml:space="preserve"> – 1</w:t>
      </w:r>
      <w:r w:rsidR="004716D3">
        <w:rPr>
          <w:rStyle w:val="FontStyle89"/>
          <w:b/>
          <w:bCs/>
          <w:sz w:val="24"/>
          <w:szCs w:val="24"/>
        </w:rPr>
        <w:t>0</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Значение дорожных знаков в общей системе организации дорож</w:t>
      </w:r>
      <w:r>
        <w:rPr>
          <w:rStyle w:val="FontStyle89"/>
          <w:sz w:val="24"/>
          <w:szCs w:val="24"/>
        </w:rPr>
        <w:t>н</w:t>
      </w:r>
      <w:r w:rsidRPr="00B42668">
        <w:rPr>
          <w:rStyle w:val="FontStyle89"/>
          <w:sz w:val="24"/>
          <w:szCs w:val="24"/>
        </w:rPr>
        <w:t>ого движения. Классификация дорожных знаков. Требования к рас</w:t>
      </w:r>
      <w:r w:rsidRPr="00B42668">
        <w:rPr>
          <w:rStyle w:val="FontStyle89"/>
          <w:sz w:val="24"/>
          <w:szCs w:val="24"/>
        </w:rPr>
        <w:softHyphen/>
        <w:t>становке знаков. Дублирующие, сезонные и временные знаки.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lastRenderedPageBreak/>
        <w:t>Предупреждающие знаки. Назначение. Общий признак предупреждения. Правила установки предупреждающих знаков. Название и на</w:t>
      </w:r>
      <w:r w:rsidRPr="00B42668">
        <w:rPr>
          <w:rStyle w:val="FontStyle89"/>
          <w:sz w:val="24"/>
          <w:szCs w:val="24"/>
        </w:rPr>
        <w:softHyphen/>
        <w:t>значение каждого знака. Действия тракториста при приближении к опасному участку дороги, обозначенному соответствующим предупре</w:t>
      </w:r>
      <w:r w:rsidRPr="00B42668">
        <w:rPr>
          <w:rStyle w:val="FontStyle89"/>
          <w:sz w:val="24"/>
          <w:szCs w:val="24"/>
        </w:rPr>
        <w:softHyphen/>
        <w:t>ждающим знаком.</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Знаки приоритета. Назначение. Название и место установки каждого знака. Действия тракториста в соответствии с требованиями знаков приоритета.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Запрещающие знаки. Назначение. Общий признак запрещения. Название, назначение и место установки каждого знака. Действия тракто</w:t>
      </w:r>
      <w:r w:rsidRPr="00B42668">
        <w:rPr>
          <w:rStyle w:val="FontStyle89"/>
          <w:sz w:val="24"/>
          <w:szCs w:val="24"/>
        </w:rPr>
        <w:softHyphen/>
        <w:t>риста в соответствии с требованиями запрещающих знаков. Исключения. Зона действия запрещающих знаков.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Предписывающие знаки. Назначение. Общий признак предписа</w:t>
      </w:r>
      <w:r w:rsidRPr="00B42668">
        <w:rPr>
          <w:rStyle w:val="FontStyle89"/>
          <w:sz w:val="24"/>
          <w:szCs w:val="24"/>
        </w:rPr>
        <w:softHyphen/>
        <w:t>ния. Название, назначение и место установки каждого знака.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Действия тракториста в соответствии с требованиями предписы</w:t>
      </w:r>
      <w:r w:rsidRPr="00B42668">
        <w:rPr>
          <w:rStyle w:val="FontStyle89"/>
          <w:sz w:val="24"/>
          <w:szCs w:val="24"/>
        </w:rPr>
        <w:softHyphen/>
        <w:t>вающих знаков. Исключения.</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Информационно-указательные знаки. Назначение. Общие при</w:t>
      </w:r>
      <w:r w:rsidRPr="00B42668">
        <w:rPr>
          <w:rStyle w:val="FontStyle89"/>
          <w:sz w:val="24"/>
          <w:szCs w:val="24"/>
        </w:rPr>
        <w:softHyphen/>
        <w:t>знаки информационно-указательных знаков. Название, назначение и место установки каждого знака.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Действия тракториста в соответствии с требованиями знаков, кото</w:t>
      </w:r>
      <w:r w:rsidRPr="00B42668">
        <w:rPr>
          <w:rStyle w:val="FontStyle89"/>
          <w:sz w:val="24"/>
          <w:szCs w:val="24"/>
        </w:rPr>
        <w:softHyphen/>
        <w:t>рые вводят определенные режимы движения.</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Знаки сервиса. Назначение. Название и установка каждого знака.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Знаки дополнительной информации. Назначение. Название и размещение каждого знака.</w:t>
      </w:r>
    </w:p>
    <w:p w:rsidR="0055031D" w:rsidRPr="009230E4" w:rsidRDefault="0055031D" w:rsidP="004A3EF3">
      <w:pPr>
        <w:pStyle w:val="Style4"/>
        <w:widowControl/>
        <w:spacing w:line="240" w:lineRule="auto"/>
        <w:ind w:firstLine="0"/>
        <w:rPr>
          <w:rStyle w:val="FontStyle89"/>
          <w:b/>
          <w:bCs/>
          <w:sz w:val="24"/>
          <w:szCs w:val="24"/>
        </w:rPr>
      </w:pPr>
      <w:r w:rsidRPr="009230E4">
        <w:rPr>
          <w:rStyle w:val="FontStyle89"/>
          <w:b/>
          <w:bCs/>
          <w:sz w:val="24"/>
          <w:szCs w:val="24"/>
        </w:rPr>
        <w:t>Тема 3. Дорожная разметка и ее характеристики</w:t>
      </w:r>
      <w:r w:rsidR="004716D3">
        <w:rPr>
          <w:rStyle w:val="FontStyle89"/>
          <w:b/>
          <w:bCs/>
          <w:sz w:val="24"/>
          <w:szCs w:val="24"/>
        </w:rPr>
        <w:t xml:space="preserve"> – 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Значение разметки в общей организации дорожного движения, классификация разметки.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Горизонтальная разметка. Назначение. Цвет и условия применения каждого вида горизонтальной разметки. Действия тракториста в соответствии с требованиями горизонтальной разметки.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Вертикальная разметка. Назначение. Цвет и условия применения каждого вида вертикальной разметки.</w:t>
      </w:r>
    </w:p>
    <w:p w:rsidR="0055031D" w:rsidRPr="00D126E1" w:rsidRDefault="0055031D" w:rsidP="004A3EF3">
      <w:pPr>
        <w:pStyle w:val="Style4"/>
        <w:widowControl/>
        <w:spacing w:line="240" w:lineRule="auto"/>
        <w:ind w:firstLine="0"/>
        <w:rPr>
          <w:rStyle w:val="FontStyle89"/>
          <w:b/>
          <w:bCs/>
          <w:sz w:val="24"/>
          <w:szCs w:val="24"/>
        </w:rPr>
      </w:pPr>
      <w:r w:rsidRPr="00D126E1">
        <w:rPr>
          <w:rStyle w:val="FontStyle89"/>
          <w:b/>
          <w:bCs/>
          <w:sz w:val="24"/>
          <w:szCs w:val="24"/>
        </w:rPr>
        <w:t>Практическое занятие по темам 1 -3</w:t>
      </w:r>
      <w:r w:rsidR="004716D3">
        <w:rPr>
          <w:rStyle w:val="FontStyle89"/>
          <w:b/>
          <w:bCs/>
          <w:sz w:val="24"/>
          <w:szCs w:val="24"/>
        </w:rPr>
        <w:t xml:space="preserve"> – 6</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Решение комплексных задач. Разбор типичных дорожно-транспортных ситуаций с использованием технических средств обуче</w:t>
      </w:r>
      <w:r w:rsidRPr="00B42668">
        <w:rPr>
          <w:rStyle w:val="FontStyle89"/>
          <w:sz w:val="24"/>
          <w:szCs w:val="24"/>
        </w:rPr>
        <w:softHyphen/>
        <w:t>ния, макетов, стендов и т.д. Формирование умений руководствоваться дорожными знаками и разметкой.</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Ознакомление с действиями тракториста в конкретных условиях дорожного движения.</w:t>
      </w:r>
    </w:p>
    <w:p w:rsidR="0055031D" w:rsidRPr="009230E4" w:rsidRDefault="0055031D" w:rsidP="004A3EF3">
      <w:pPr>
        <w:pStyle w:val="Style4"/>
        <w:widowControl/>
        <w:spacing w:line="240" w:lineRule="auto"/>
        <w:ind w:firstLine="0"/>
        <w:rPr>
          <w:rStyle w:val="FontStyle89"/>
          <w:b/>
          <w:bCs/>
          <w:sz w:val="24"/>
          <w:szCs w:val="24"/>
        </w:rPr>
      </w:pPr>
      <w:r w:rsidRPr="009230E4">
        <w:rPr>
          <w:rStyle w:val="FontStyle89"/>
          <w:b/>
          <w:bCs/>
          <w:sz w:val="24"/>
          <w:szCs w:val="24"/>
        </w:rPr>
        <w:t>Тема 4. Порядок движения, остановка и стоянка самоходных машин</w:t>
      </w:r>
      <w:r>
        <w:rPr>
          <w:rStyle w:val="FontStyle89"/>
          <w:b/>
          <w:bCs/>
          <w:sz w:val="24"/>
          <w:szCs w:val="24"/>
        </w:rPr>
        <w:t xml:space="preserve"> – </w:t>
      </w:r>
      <w:r w:rsidR="004716D3">
        <w:rPr>
          <w:rStyle w:val="FontStyle89"/>
          <w:b/>
          <w:bCs/>
          <w:sz w:val="24"/>
          <w:szCs w:val="24"/>
        </w:rPr>
        <w:t>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правил подачи предупредительных сигналов.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Начало движения, изменение направления движения. Обязанности тракториста перед началом движения, перестроением и другим измене</w:t>
      </w:r>
      <w:r w:rsidRPr="00B42668">
        <w:rPr>
          <w:rStyle w:val="FontStyle89"/>
          <w:sz w:val="24"/>
          <w:szCs w:val="24"/>
        </w:rPr>
        <w:softHyphen/>
        <w:t>ниям направления движения. Порядок выполнения поворота на перекрестке. Поворот налево и разворот вне перекрестка. Д</w:t>
      </w:r>
      <w:r>
        <w:rPr>
          <w:rStyle w:val="FontStyle89"/>
          <w:sz w:val="24"/>
          <w:szCs w:val="24"/>
        </w:rPr>
        <w:t>ействия тракто</w:t>
      </w:r>
      <w:r>
        <w:rPr>
          <w:rStyle w:val="FontStyle89"/>
          <w:sz w:val="24"/>
          <w:szCs w:val="24"/>
        </w:rPr>
        <w:softHyphen/>
        <w:t>риста при наличии</w:t>
      </w:r>
      <w:r w:rsidRPr="00B42668">
        <w:rPr>
          <w:rStyle w:val="FontStyle89"/>
          <w:sz w:val="24"/>
          <w:szCs w:val="24"/>
        </w:rPr>
        <w:t xml:space="preserve"> полосы разгона (торможение). Места, где запрещен разворот. Порядок движения задним ходом.</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правил маневрирования.</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Расположение самоходной машины на проезжей части. Требования к расположению самоходной машины на проезжей части</w:t>
      </w:r>
      <w:r>
        <w:rPr>
          <w:rStyle w:val="FontStyle89"/>
          <w:sz w:val="24"/>
          <w:szCs w:val="24"/>
        </w:rPr>
        <w:t>,</w:t>
      </w:r>
      <w:r w:rsidRPr="00B42668">
        <w:rPr>
          <w:rStyle w:val="FontStyle89"/>
          <w:sz w:val="24"/>
          <w:szCs w:val="24"/>
        </w:rPr>
        <w:t xml:space="preserve"> в зависимости от количества полос для движения, видов транспортных средств, ско</w:t>
      </w:r>
      <w:r w:rsidRPr="00B42668">
        <w:rPr>
          <w:rStyle w:val="FontStyle89"/>
          <w:sz w:val="24"/>
          <w:szCs w:val="24"/>
        </w:rPr>
        <w:softHyphen/>
        <w:t>рости движения.</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Случаи, когда разрешается движение по трамвайным путям. Пово</w:t>
      </w:r>
      <w:r w:rsidRPr="00B42668">
        <w:rPr>
          <w:rStyle w:val="FontStyle89"/>
          <w:sz w:val="24"/>
          <w:szCs w:val="24"/>
        </w:rPr>
        <w:softHyphen/>
        <w:t>роты на дорогу с реверсивным движением.</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правил расположения самоходных машин на проезжей части.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 xml:space="preserve">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w:t>
      </w:r>
      <w:r w:rsidRPr="00B42668">
        <w:rPr>
          <w:rStyle w:val="FontStyle89"/>
          <w:sz w:val="24"/>
          <w:szCs w:val="24"/>
        </w:rPr>
        <w:lastRenderedPageBreak/>
        <w:t>автомагистралях и остальных дорогах для различных категорий транспортных средств, а также для трактористов со стажем работы менее двух лет. Запрещения при выборе скоростного режима. Выбор дистанции и интервалов. Особые требования для тракториста тихоходных и большегрузных самоходных машин.</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безопасной скорости и дистанции.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Обгон и встречный разъезд. Обязанности тракториста перед началом обгона. Действия тракториста при обгоне. Места, где обгон запре</w:t>
      </w:r>
      <w:r w:rsidRPr="00B42668">
        <w:rPr>
          <w:rStyle w:val="FontStyle89"/>
          <w:sz w:val="24"/>
          <w:szCs w:val="24"/>
        </w:rPr>
        <w:softHyphen/>
        <w:t>щен,</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Встречный разъезд на узких участках дорог. Опасные последствия несоблюдения правил обгона и встречного разъезда.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Остановка и стоянка. Порядок остановки и стоянки. Способы пос</w:t>
      </w:r>
      <w:r w:rsidRPr="00B42668">
        <w:rPr>
          <w:rStyle w:val="FontStyle89"/>
          <w:sz w:val="24"/>
          <w:szCs w:val="24"/>
        </w:rPr>
        <w:softHyphen/>
        <w:t>тановки самоходной машины на стоянку. Длительная стоянка вне на</w:t>
      </w:r>
      <w:r w:rsidRPr="00B42668">
        <w:rPr>
          <w:rStyle w:val="FontStyle89"/>
          <w:sz w:val="24"/>
          <w:szCs w:val="24"/>
        </w:rPr>
        <w:softHyphen/>
        <w:t>селенных пунктов. Меры предосторожности при постановке трактора на стоянку. Места, где остановка и стоянка запрещена.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правил остановки и стоянки.</w:t>
      </w:r>
    </w:p>
    <w:p w:rsidR="0055031D" w:rsidRPr="009230E4" w:rsidRDefault="0055031D" w:rsidP="004A3EF3">
      <w:pPr>
        <w:pStyle w:val="Style4"/>
        <w:widowControl/>
        <w:spacing w:line="240" w:lineRule="auto"/>
        <w:ind w:firstLine="0"/>
        <w:rPr>
          <w:rStyle w:val="FontStyle89"/>
          <w:b/>
          <w:bCs/>
          <w:sz w:val="24"/>
          <w:szCs w:val="24"/>
        </w:rPr>
      </w:pPr>
      <w:r w:rsidRPr="009230E4">
        <w:rPr>
          <w:rStyle w:val="FontStyle89"/>
          <w:b/>
          <w:bCs/>
          <w:sz w:val="24"/>
          <w:szCs w:val="24"/>
        </w:rPr>
        <w:t xml:space="preserve">Тема </w:t>
      </w:r>
      <w:r w:rsidRPr="009230E4">
        <w:rPr>
          <w:rStyle w:val="FontStyle80"/>
          <w:rFonts w:ascii="Times New Roman" w:hAnsi="Times New Roman" w:cs="Times New Roman"/>
          <w:b/>
          <w:bCs/>
          <w:i w:val="0"/>
          <w:iCs w:val="0"/>
        </w:rPr>
        <w:t xml:space="preserve">5. </w:t>
      </w:r>
      <w:r w:rsidRPr="009230E4">
        <w:rPr>
          <w:rStyle w:val="FontStyle89"/>
          <w:b/>
          <w:bCs/>
          <w:sz w:val="24"/>
          <w:szCs w:val="24"/>
        </w:rPr>
        <w:t>Регулирование дорожного движения</w:t>
      </w:r>
      <w:r>
        <w:rPr>
          <w:rStyle w:val="FontStyle89"/>
          <w:b/>
          <w:bCs/>
          <w:sz w:val="24"/>
          <w:szCs w:val="24"/>
        </w:rPr>
        <w:t xml:space="preserve"> – </w:t>
      </w:r>
      <w:r w:rsidR="004716D3">
        <w:rPr>
          <w:rStyle w:val="FontStyle89"/>
          <w:b/>
          <w:bCs/>
          <w:sz w:val="24"/>
          <w:szCs w:val="24"/>
        </w:rPr>
        <w:t>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Средства регулирования дорожного движения. Значения сигналов светофора и действия трактористов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w:t>
      </w:r>
      <w:r w:rsidRPr="00B42668">
        <w:rPr>
          <w:rStyle w:val="FontStyle89"/>
          <w:sz w:val="24"/>
          <w:szCs w:val="24"/>
        </w:rPr>
        <w:softHyphen/>
        <w:t>ной для них полосе.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Значение сигналов регулировщика для трамваев, пешеходов и без</w:t>
      </w:r>
      <w:r w:rsidRPr="00B42668">
        <w:rPr>
          <w:rStyle w:val="FontStyle89"/>
          <w:sz w:val="24"/>
          <w:szCs w:val="24"/>
        </w:rPr>
        <w:softHyphen/>
        <w:t>рельсовых транспортных средств. Порядок остановки при сигналах све</w:t>
      </w:r>
      <w:r w:rsidRPr="00B42668">
        <w:rPr>
          <w:rStyle w:val="FontStyle89"/>
          <w:sz w:val="24"/>
          <w:szCs w:val="24"/>
        </w:rPr>
        <w:softHyphen/>
        <w:t>тофора или регулировщика, запрещающих движение.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Действия тракториста и пешеходов в случаях, когда указания регу</w:t>
      </w:r>
      <w:r w:rsidRPr="00B42668">
        <w:rPr>
          <w:rStyle w:val="FontStyle89"/>
          <w:sz w:val="24"/>
          <w:szCs w:val="24"/>
        </w:rPr>
        <w:softHyphen/>
        <w:t>лировщика противоречат сигналам светофора, дорожным знакам и раз</w:t>
      </w:r>
      <w:r w:rsidRPr="00B42668">
        <w:rPr>
          <w:rStyle w:val="FontStyle89"/>
          <w:sz w:val="24"/>
          <w:szCs w:val="24"/>
        </w:rPr>
        <w:softHyphen/>
        <w:t>метке.</w:t>
      </w:r>
    </w:p>
    <w:p w:rsidR="0055031D" w:rsidRPr="00D126E1" w:rsidRDefault="0055031D" w:rsidP="004A3EF3">
      <w:pPr>
        <w:pStyle w:val="Style4"/>
        <w:widowControl/>
        <w:spacing w:line="240" w:lineRule="auto"/>
        <w:ind w:firstLine="0"/>
        <w:rPr>
          <w:rStyle w:val="FontStyle89"/>
          <w:b/>
          <w:bCs/>
          <w:sz w:val="24"/>
          <w:szCs w:val="24"/>
        </w:rPr>
      </w:pPr>
      <w:r w:rsidRPr="00D126E1">
        <w:rPr>
          <w:rStyle w:val="FontStyle89"/>
          <w:b/>
          <w:bCs/>
          <w:sz w:val="24"/>
          <w:szCs w:val="24"/>
        </w:rPr>
        <w:t>Практическое занятие по темам 4-5</w:t>
      </w:r>
      <w:r>
        <w:rPr>
          <w:rStyle w:val="FontStyle89"/>
          <w:b/>
          <w:bCs/>
          <w:sz w:val="24"/>
          <w:szCs w:val="24"/>
        </w:rPr>
        <w:t xml:space="preserve"> – </w:t>
      </w:r>
      <w:r w:rsidR="004716D3">
        <w:rPr>
          <w:rStyle w:val="FontStyle89"/>
          <w:b/>
          <w:bCs/>
          <w:sz w:val="24"/>
          <w:szCs w:val="24"/>
        </w:rPr>
        <w:t>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Решение комплексных  задач, разбор типичных дорожно-транспортных ситуаций с использованием технических средств обу</w:t>
      </w:r>
      <w:r w:rsidR="00D82C43">
        <w:rPr>
          <w:rStyle w:val="FontStyle89"/>
          <w:sz w:val="24"/>
          <w:szCs w:val="24"/>
        </w:rPr>
        <w:t>че</w:t>
      </w:r>
      <w:r w:rsidR="00D82C43">
        <w:rPr>
          <w:rStyle w:val="FontStyle89"/>
          <w:sz w:val="24"/>
          <w:szCs w:val="24"/>
        </w:rPr>
        <w:softHyphen/>
        <w:t>ния, макетов, стендов и т.д.</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Выработка навыков подачи пре</w:t>
      </w:r>
      <w:r>
        <w:rPr>
          <w:rStyle w:val="FontStyle89"/>
          <w:sz w:val="24"/>
          <w:szCs w:val="24"/>
        </w:rPr>
        <w:t xml:space="preserve">дупредительных сигналов рукой. </w:t>
      </w:r>
      <w:r w:rsidRPr="00B42668">
        <w:rPr>
          <w:rStyle w:val="FontStyle89"/>
          <w:sz w:val="24"/>
          <w:szCs w:val="24"/>
        </w:rPr>
        <w:t>Формирование умений правильно руководствоваться сигналами регу</w:t>
      </w:r>
      <w:r w:rsidRPr="00B42668">
        <w:rPr>
          <w:rStyle w:val="FontStyle89"/>
          <w:sz w:val="24"/>
          <w:szCs w:val="24"/>
        </w:rPr>
        <w:softHyphen/>
        <w:t>лирования, ориентироваться, оценивать ситуацию и прогнозировать ее развитие. Ознакомление с действиями тракториста в конкретных усло</w:t>
      </w:r>
      <w:r w:rsidRPr="00B42668">
        <w:rPr>
          <w:rStyle w:val="FontStyle89"/>
          <w:sz w:val="24"/>
          <w:szCs w:val="24"/>
        </w:rPr>
        <w:softHyphen/>
        <w:t>виях дорожного движения.</w:t>
      </w:r>
    </w:p>
    <w:p w:rsidR="0055031D" w:rsidRPr="00013A60" w:rsidRDefault="0055031D" w:rsidP="004A3EF3">
      <w:pPr>
        <w:pStyle w:val="Style6"/>
        <w:widowControl/>
        <w:spacing w:line="240" w:lineRule="auto"/>
        <w:jc w:val="left"/>
        <w:rPr>
          <w:rStyle w:val="FontStyle89"/>
          <w:b/>
          <w:bCs/>
          <w:sz w:val="24"/>
          <w:szCs w:val="24"/>
        </w:rPr>
      </w:pPr>
      <w:r w:rsidRPr="00013A60">
        <w:rPr>
          <w:rStyle w:val="FontStyle89"/>
          <w:b/>
          <w:bCs/>
          <w:sz w:val="24"/>
          <w:szCs w:val="24"/>
        </w:rPr>
        <w:t xml:space="preserve">Тема 6. Проезд перекрестков </w:t>
      </w:r>
      <w:r>
        <w:rPr>
          <w:rStyle w:val="FontStyle89"/>
          <w:b/>
          <w:bCs/>
          <w:sz w:val="24"/>
          <w:szCs w:val="24"/>
        </w:rPr>
        <w:t xml:space="preserve">– </w:t>
      </w:r>
      <w:r w:rsidR="004716D3">
        <w:rPr>
          <w:rStyle w:val="FontStyle89"/>
          <w:b/>
          <w:bCs/>
          <w:sz w:val="24"/>
          <w:szCs w:val="24"/>
        </w:rPr>
        <w:t>2</w:t>
      </w:r>
      <w:r>
        <w:rPr>
          <w:rStyle w:val="FontStyle89"/>
          <w:b/>
          <w:bCs/>
          <w:sz w:val="24"/>
          <w:szCs w:val="24"/>
        </w:rPr>
        <w:t xml:space="preserve"> час</w:t>
      </w:r>
    </w:p>
    <w:p w:rsidR="0055031D" w:rsidRPr="00B42668" w:rsidRDefault="0055031D" w:rsidP="004A3EF3">
      <w:pPr>
        <w:pStyle w:val="Style6"/>
        <w:widowControl/>
        <w:spacing w:line="240" w:lineRule="auto"/>
        <w:ind w:firstLine="720"/>
        <w:rPr>
          <w:rStyle w:val="FontStyle89"/>
          <w:sz w:val="24"/>
          <w:szCs w:val="24"/>
        </w:rPr>
      </w:pPr>
      <w:r w:rsidRPr="00B42668">
        <w:rPr>
          <w:rStyle w:val="FontStyle89"/>
          <w:sz w:val="24"/>
          <w:szCs w:val="24"/>
        </w:rPr>
        <w:t>Общие правила проезда перекрестков.</w:t>
      </w:r>
    </w:p>
    <w:p w:rsidR="0055031D" w:rsidRPr="00B42668" w:rsidRDefault="0055031D" w:rsidP="004A3EF3">
      <w:pPr>
        <w:pStyle w:val="Style4"/>
        <w:widowControl/>
        <w:tabs>
          <w:tab w:val="left" w:pos="3845"/>
        </w:tabs>
        <w:spacing w:line="240" w:lineRule="auto"/>
        <w:ind w:firstLine="720"/>
        <w:rPr>
          <w:rStyle w:val="FontStyle89"/>
          <w:sz w:val="24"/>
          <w:szCs w:val="24"/>
        </w:rPr>
      </w:pPr>
      <w:r w:rsidRPr="00B42668">
        <w:rPr>
          <w:rStyle w:val="FontStyle89"/>
          <w:sz w:val="24"/>
          <w:szCs w:val="24"/>
        </w:rPr>
        <w:t>Нерегулируемые перекрестки. Перекрестки неравнозначных и равнозначных дорог. Порядок движения на перекрестках неравнозначных и равнозначных дорог.</w:t>
      </w:r>
      <w:r w:rsidRPr="00B42668">
        <w:rPr>
          <w:rStyle w:val="FontStyle89"/>
          <w:sz w:val="24"/>
          <w:szCs w:val="24"/>
        </w:rPr>
        <w:tab/>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Регулируемые перекрестки. Взаимодействие сигналов светофора и дорожных знаков. Порядок и очередность движения на регулируемом перекрестке.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Очередность проезда перекрестка, когда главная дорога меняет на</w:t>
      </w:r>
      <w:r w:rsidRPr="00B42668">
        <w:rPr>
          <w:rStyle w:val="FontStyle89"/>
          <w:sz w:val="24"/>
          <w:szCs w:val="24"/>
        </w:rPr>
        <w:softHyphen/>
        <w:t>правление. Действия тракториста в случае, если он не может опреде</w:t>
      </w:r>
      <w:r w:rsidRPr="00B42668">
        <w:rPr>
          <w:rStyle w:val="FontStyle89"/>
          <w:sz w:val="24"/>
          <w:szCs w:val="24"/>
        </w:rPr>
        <w:softHyphen/>
        <w:t>лить наличие покрытия на дороге (темное время суток, грязь, снег и тому подобное) и при отсутствии знаков приоритета.</w:t>
      </w:r>
    </w:p>
    <w:p w:rsidR="0055031D" w:rsidRDefault="0055031D" w:rsidP="003A4C0E">
      <w:pPr>
        <w:spacing w:after="0" w:line="240" w:lineRule="auto"/>
      </w:pPr>
      <w:r w:rsidRPr="00013A60">
        <w:rPr>
          <w:rStyle w:val="FontStyle89"/>
          <w:b/>
          <w:bCs/>
          <w:sz w:val="24"/>
          <w:szCs w:val="24"/>
        </w:rPr>
        <w:t>Тема 7. Проезд пешеходных переходов, остановок маршрутных транспортных средств и железнодорожных переездов</w:t>
      </w:r>
      <w:r>
        <w:rPr>
          <w:rStyle w:val="FontStyle89"/>
          <w:b/>
          <w:bCs/>
          <w:sz w:val="24"/>
          <w:szCs w:val="24"/>
        </w:rPr>
        <w:t xml:space="preserve">.– </w:t>
      </w:r>
      <w:r w:rsidR="004716D3">
        <w:rPr>
          <w:rStyle w:val="FontStyle89"/>
          <w:b/>
          <w:bCs/>
          <w:sz w:val="24"/>
          <w:szCs w:val="24"/>
        </w:rPr>
        <w:t>4</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98"/>
          <w:i w:val="0"/>
          <w:iCs w:val="0"/>
        </w:rPr>
      </w:pPr>
      <w:r w:rsidRPr="00B42668">
        <w:rPr>
          <w:rStyle w:val="FontStyle89"/>
          <w:sz w:val="24"/>
          <w:szCs w:val="24"/>
        </w:rPr>
        <w:t>Пешеходные переходы и остановки маршрутных транспортных средств. Обязанности тракториста, приближающегося к нерегулируе</w:t>
      </w:r>
      <w:r w:rsidRPr="00B42668">
        <w:rPr>
          <w:rStyle w:val="FontStyle89"/>
          <w:sz w:val="24"/>
          <w:szCs w:val="24"/>
        </w:rPr>
        <w:softHyphen/>
        <w:t xml:space="preserve">мому пешеходному переходу, остановке маршрутных транспортных средств или транспортному средству, имеющему опознавательный знак "Перевозка детей".     </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Железнодорожные переезды. Разновидности железнодорожных переездов. Устройство и особенности работы современной железно</w:t>
      </w:r>
      <w:r w:rsidRPr="00B42668">
        <w:rPr>
          <w:rStyle w:val="FontStyle89"/>
          <w:sz w:val="24"/>
          <w:szCs w:val="24"/>
        </w:rPr>
        <w:softHyphen/>
        <w:t>дорожной сигнализации на переездах. Порядок движения транспорт</w:t>
      </w:r>
      <w:r w:rsidRPr="00B42668">
        <w:rPr>
          <w:rStyle w:val="FontStyle89"/>
          <w:sz w:val="24"/>
          <w:szCs w:val="24"/>
        </w:rPr>
        <w:softHyphen/>
        <w:t>ных средств.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Правила остановки самоходных машин перед переездом. Обязан</w:t>
      </w:r>
      <w:r w:rsidRPr="00B42668">
        <w:rPr>
          <w:rStyle w:val="FontStyle89"/>
          <w:sz w:val="24"/>
          <w:szCs w:val="24"/>
        </w:rPr>
        <w:softHyphen/>
        <w:t>ности тракториста при вынужд</w:t>
      </w:r>
      <w:r>
        <w:rPr>
          <w:rStyle w:val="FontStyle89"/>
          <w:sz w:val="24"/>
          <w:szCs w:val="24"/>
        </w:rPr>
        <w:t xml:space="preserve">енной остановке на переезде.   </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Запрещения, действующие на железнодорожном переезде.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Случаи, требующие согласования условий движений через переезд с начальником дистанции пути железной дороги.</w:t>
      </w:r>
    </w:p>
    <w:p w:rsidR="0055031D" w:rsidRDefault="0055031D" w:rsidP="004A3EF3">
      <w:pPr>
        <w:pStyle w:val="Style4"/>
        <w:widowControl/>
        <w:spacing w:line="240" w:lineRule="auto"/>
        <w:ind w:firstLine="720"/>
        <w:rPr>
          <w:rStyle w:val="FontStyle89"/>
          <w:sz w:val="24"/>
          <w:szCs w:val="24"/>
        </w:rPr>
      </w:pPr>
      <w:r w:rsidRPr="00B42668">
        <w:rPr>
          <w:rStyle w:val="FontStyle89"/>
          <w:sz w:val="24"/>
          <w:szCs w:val="24"/>
        </w:rPr>
        <w:lastRenderedPageBreak/>
        <w:t>Опасные последствия нарушения правил проезда пешеходных пе</w:t>
      </w:r>
      <w:r w:rsidRPr="00B42668">
        <w:rPr>
          <w:rStyle w:val="FontStyle89"/>
          <w:sz w:val="24"/>
          <w:szCs w:val="24"/>
        </w:rPr>
        <w:softHyphen/>
        <w:t>реходов, остановок и железнодорожных переездов.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Приоритет маршрутных транспортных средств. Пересечение трам</w:t>
      </w:r>
      <w:r w:rsidRPr="00B42668">
        <w:rPr>
          <w:rStyle w:val="FontStyle89"/>
          <w:sz w:val="24"/>
          <w:szCs w:val="24"/>
        </w:rPr>
        <w:softHyphen/>
        <w:t>вайных путей вне перекрестка.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Порядок движения на дороге с разделительной полосой для марш</w:t>
      </w:r>
      <w:r w:rsidRPr="00B42668">
        <w:rPr>
          <w:rStyle w:val="FontStyle89"/>
          <w:sz w:val="24"/>
          <w:szCs w:val="24"/>
        </w:rPr>
        <w:softHyphen/>
        <w:t>рутных транспортных средств. Правила поведения тракториста в слу</w:t>
      </w:r>
      <w:r w:rsidRPr="00B42668">
        <w:rPr>
          <w:rStyle w:val="FontStyle89"/>
          <w:sz w:val="24"/>
          <w:szCs w:val="24"/>
        </w:rPr>
        <w:softHyphen/>
        <w:t>чаях, когда троллейбус или автобус начинает движение от обозначен</w:t>
      </w:r>
      <w:r w:rsidRPr="00B42668">
        <w:rPr>
          <w:rStyle w:val="FontStyle89"/>
          <w:sz w:val="24"/>
          <w:szCs w:val="24"/>
        </w:rPr>
        <w:softHyphen/>
        <w:t>ной остановки.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Правила пользования внешними световыми приборами.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Действия тракториста при ослеплении. Порядок использования противотуманных фар, фары-прожектора, фары-искателя и задних противотуманных фонарей, знака автопоезда.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Буксировка трактора. Условия и порядок буксировки. Случаи, ко</w:t>
      </w:r>
      <w:r w:rsidRPr="00B42668">
        <w:rPr>
          <w:rStyle w:val="FontStyle89"/>
          <w:sz w:val="24"/>
          <w:szCs w:val="24"/>
        </w:rPr>
        <w:softHyphen/>
        <w:t>гда буксировка запрещена.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несоблюдения правил буксировки трактора.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Учебная езда. Условия, при которых разрешается учебная езда. Требования к обучающему, обучаемому и учебному трактору.</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Правила размещения и закрепления груза.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Обозначение перевозимого груза. Случаи, требующие согласова</w:t>
      </w:r>
      <w:r w:rsidRPr="00B42668">
        <w:rPr>
          <w:rStyle w:val="FontStyle89"/>
          <w:sz w:val="24"/>
          <w:szCs w:val="24"/>
        </w:rPr>
        <w:softHyphen/>
        <w:t>ния условий движения тракторов с уполномоченными на то организациями.</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Опасные последствия несоблюде</w:t>
      </w:r>
      <w:r>
        <w:rPr>
          <w:rStyle w:val="FontStyle89"/>
          <w:sz w:val="24"/>
          <w:szCs w:val="24"/>
        </w:rPr>
        <w:t xml:space="preserve">ния правил перевозки грузов.   </w:t>
      </w:r>
    </w:p>
    <w:p w:rsidR="0055031D" w:rsidRPr="00D126E1" w:rsidRDefault="0055031D" w:rsidP="003A4C0E">
      <w:pPr>
        <w:pStyle w:val="Style4"/>
        <w:widowControl/>
        <w:spacing w:line="240" w:lineRule="auto"/>
        <w:ind w:firstLine="0"/>
        <w:jc w:val="left"/>
        <w:rPr>
          <w:rStyle w:val="FontStyle89"/>
          <w:b/>
          <w:bCs/>
          <w:sz w:val="24"/>
          <w:szCs w:val="24"/>
        </w:rPr>
      </w:pPr>
      <w:r w:rsidRPr="00D126E1">
        <w:rPr>
          <w:rStyle w:val="FontStyle89"/>
          <w:b/>
          <w:bCs/>
          <w:sz w:val="24"/>
          <w:szCs w:val="24"/>
        </w:rPr>
        <w:t>Практическое занятие по темам 6-7</w:t>
      </w:r>
      <w:r w:rsidR="004716D3">
        <w:rPr>
          <w:rStyle w:val="FontStyle89"/>
          <w:b/>
          <w:bCs/>
          <w:sz w:val="24"/>
          <w:szCs w:val="24"/>
        </w:rPr>
        <w:t xml:space="preserve"> – 2</w:t>
      </w:r>
      <w:r>
        <w:rPr>
          <w:rStyle w:val="FontStyle89"/>
          <w:b/>
          <w:bCs/>
          <w:sz w:val="24"/>
          <w:szCs w:val="24"/>
        </w:rPr>
        <w:t xml:space="preserve"> час</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Решение комплексных задач. Разбор типичных дорожно-транспортных ситуаций с использованием технических средств обуч</w:t>
      </w:r>
      <w:r>
        <w:rPr>
          <w:rStyle w:val="FontStyle89"/>
          <w:sz w:val="24"/>
          <w:szCs w:val="24"/>
        </w:rPr>
        <w:t>е</w:t>
      </w:r>
      <w:r>
        <w:rPr>
          <w:rStyle w:val="FontStyle89"/>
          <w:sz w:val="24"/>
          <w:szCs w:val="24"/>
        </w:rPr>
        <w:softHyphen/>
        <w:t xml:space="preserve">ния, макетов, стендов и т.д. </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Развитие навыков прогнозирования в ситуациях, характеризую</w:t>
      </w:r>
      <w:r w:rsidRPr="00B42668">
        <w:rPr>
          <w:rStyle w:val="FontStyle89"/>
          <w:sz w:val="24"/>
          <w:szCs w:val="24"/>
        </w:rPr>
        <w:softHyphen/>
        <w:t>щихся признаком ограниченного обзора. Действия тракториста при вы</w:t>
      </w:r>
      <w:r w:rsidRPr="00B42668">
        <w:rPr>
          <w:rStyle w:val="FontStyle89"/>
          <w:sz w:val="24"/>
          <w:szCs w:val="24"/>
        </w:rPr>
        <w:softHyphen/>
        <w:t>нужденной остановке на железнодорожном переезде.</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Ознакомление с действиями тракториста в конкретных условиях дорожного движения,</w:t>
      </w:r>
    </w:p>
    <w:p w:rsidR="0055031D" w:rsidRDefault="0055031D" w:rsidP="003A4C0E">
      <w:pPr>
        <w:pStyle w:val="Style32"/>
        <w:widowControl/>
        <w:jc w:val="both"/>
        <w:rPr>
          <w:rStyle w:val="FontStyle89"/>
          <w:b/>
          <w:bCs/>
          <w:sz w:val="24"/>
          <w:szCs w:val="24"/>
        </w:rPr>
      </w:pPr>
      <w:r w:rsidRPr="00013A60">
        <w:rPr>
          <w:rStyle w:val="FontStyle89"/>
          <w:b/>
          <w:bCs/>
          <w:sz w:val="24"/>
          <w:szCs w:val="24"/>
        </w:rPr>
        <w:t xml:space="preserve">Тема </w:t>
      </w:r>
      <w:r>
        <w:rPr>
          <w:rStyle w:val="FontStyle89"/>
          <w:b/>
          <w:bCs/>
          <w:sz w:val="24"/>
          <w:szCs w:val="24"/>
        </w:rPr>
        <w:t>8</w:t>
      </w:r>
      <w:r w:rsidRPr="00013A60">
        <w:rPr>
          <w:rStyle w:val="FontStyle89"/>
          <w:b/>
          <w:bCs/>
          <w:sz w:val="24"/>
          <w:szCs w:val="24"/>
        </w:rPr>
        <w:t xml:space="preserve">. Техническое состояние оборудование </w:t>
      </w:r>
      <w:r w:rsidR="004716D3">
        <w:rPr>
          <w:rStyle w:val="FontStyle89"/>
          <w:b/>
          <w:bCs/>
          <w:sz w:val="24"/>
          <w:szCs w:val="24"/>
        </w:rPr>
        <w:t>погрузчика</w:t>
      </w:r>
      <w:r>
        <w:rPr>
          <w:rStyle w:val="FontStyle89"/>
          <w:b/>
          <w:bCs/>
          <w:sz w:val="24"/>
          <w:szCs w:val="24"/>
        </w:rPr>
        <w:t xml:space="preserve"> – </w:t>
      </w:r>
      <w:r w:rsidR="004716D3">
        <w:rPr>
          <w:rStyle w:val="FontStyle89"/>
          <w:b/>
          <w:bCs/>
          <w:sz w:val="24"/>
          <w:szCs w:val="24"/>
        </w:rPr>
        <w:t>4</w:t>
      </w:r>
      <w:r>
        <w:rPr>
          <w:rStyle w:val="FontStyle89"/>
          <w:b/>
          <w:bCs/>
          <w:sz w:val="24"/>
          <w:szCs w:val="24"/>
        </w:rPr>
        <w:t xml:space="preserve"> час</w:t>
      </w:r>
    </w:p>
    <w:p w:rsidR="0055031D" w:rsidRPr="00B42668" w:rsidRDefault="0055031D" w:rsidP="004A3EF3">
      <w:pPr>
        <w:pStyle w:val="Style32"/>
        <w:widowControl/>
        <w:ind w:firstLine="720"/>
        <w:jc w:val="both"/>
        <w:rPr>
          <w:rStyle w:val="FontStyle89"/>
          <w:sz w:val="24"/>
          <w:szCs w:val="24"/>
        </w:rPr>
      </w:pPr>
      <w:r w:rsidRPr="00B42668">
        <w:rPr>
          <w:rStyle w:val="FontStyle89"/>
          <w:sz w:val="24"/>
          <w:szCs w:val="24"/>
        </w:rPr>
        <w:t>Общие требования. Условия, при которых запрещена эксплуатация тракторов.</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Неисправности, при возникновении которых тракторист должен принять меры к их устранению, а если это невозможно - следовать к месту стоянки или ремонта с соблюдением необходимых мер предосто</w:t>
      </w:r>
      <w:r w:rsidRPr="00B42668">
        <w:rPr>
          <w:rStyle w:val="FontStyle89"/>
          <w:sz w:val="24"/>
          <w:szCs w:val="24"/>
        </w:rPr>
        <w:softHyphen/>
        <w:t>рожности.</w:t>
      </w:r>
    </w:p>
    <w:p w:rsidR="0055031D" w:rsidRPr="00B42668" w:rsidRDefault="0055031D" w:rsidP="004A3EF3">
      <w:pPr>
        <w:pStyle w:val="Style32"/>
        <w:widowControl/>
        <w:ind w:firstLine="720"/>
        <w:jc w:val="both"/>
        <w:rPr>
          <w:rStyle w:val="FontStyle89"/>
          <w:sz w:val="24"/>
          <w:szCs w:val="24"/>
        </w:rPr>
      </w:pPr>
      <w:r w:rsidRPr="00B42668">
        <w:rPr>
          <w:rStyle w:val="FontStyle89"/>
          <w:sz w:val="24"/>
          <w:szCs w:val="24"/>
        </w:rPr>
        <w:t xml:space="preserve">Неисправности, при которых запрещено дальнейшее движение. Опасные последствия эксплуатации </w:t>
      </w:r>
      <w:r>
        <w:rPr>
          <w:rStyle w:val="FontStyle89"/>
          <w:sz w:val="24"/>
          <w:szCs w:val="24"/>
        </w:rPr>
        <w:t xml:space="preserve">тракторов с неисправностями, </w:t>
      </w:r>
      <w:r w:rsidRPr="00B42668">
        <w:rPr>
          <w:rStyle w:val="FontStyle89"/>
          <w:sz w:val="24"/>
          <w:szCs w:val="24"/>
        </w:rPr>
        <w:t>угрожающими безопасности дорожного движения.</w:t>
      </w:r>
    </w:p>
    <w:p w:rsidR="0055031D" w:rsidRDefault="0055031D" w:rsidP="003A4C0E">
      <w:pPr>
        <w:pStyle w:val="Style32"/>
        <w:widowControl/>
        <w:jc w:val="both"/>
        <w:rPr>
          <w:rStyle w:val="FontStyle89"/>
          <w:b/>
          <w:bCs/>
          <w:sz w:val="24"/>
          <w:szCs w:val="24"/>
        </w:rPr>
      </w:pPr>
      <w:r w:rsidRPr="00013A60">
        <w:rPr>
          <w:rStyle w:val="FontStyle89"/>
          <w:b/>
          <w:bCs/>
          <w:sz w:val="24"/>
          <w:szCs w:val="24"/>
        </w:rPr>
        <w:t xml:space="preserve">Тема </w:t>
      </w:r>
      <w:r>
        <w:rPr>
          <w:rStyle w:val="FontStyle89"/>
          <w:b/>
          <w:bCs/>
          <w:sz w:val="24"/>
          <w:szCs w:val="24"/>
        </w:rPr>
        <w:t>9</w:t>
      </w:r>
      <w:r w:rsidRPr="00013A60">
        <w:rPr>
          <w:rStyle w:val="FontStyle89"/>
          <w:b/>
          <w:bCs/>
          <w:sz w:val="24"/>
          <w:szCs w:val="24"/>
        </w:rPr>
        <w:t>. Номерные, опознавательные знаки, предупредительные</w:t>
      </w:r>
      <w:r w:rsidR="003A4C0E">
        <w:rPr>
          <w:rStyle w:val="FontStyle89"/>
          <w:b/>
          <w:bCs/>
          <w:sz w:val="24"/>
          <w:szCs w:val="24"/>
        </w:rPr>
        <w:t xml:space="preserve"> </w:t>
      </w:r>
      <w:r w:rsidRPr="00013A60">
        <w:rPr>
          <w:rStyle w:val="FontStyle89"/>
          <w:b/>
          <w:bCs/>
          <w:sz w:val="24"/>
          <w:szCs w:val="24"/>
        </w:rPr>
        <w:t xml:space="preserve">устройства, надписи и обозначения </w:t>
      </w:r>
      <w:r>
        <w:rPr>
          <w:rStyle w:val="FontStyle89"/>
          <w:b/>
          <w:bCs/>
          <w:sz w:val="24"/>
          <w:szCs w:val="24"/>
        </w:rPr>
        <w:t xml:space="preserve">– </w:t>
      </w:r>
      <w:r w:rsidR="005965AE">
        <w:rPr>
          <w:rStyle w:val="FontStyle89"/>
          <w:b/>
          <w:bCs/>
          <w:sz w:val="24"/>
          <w:szCs w:val="24"/>
        </w:rPr>
        <w:t>2</w:t>
      </w:r>
      <w:r>
        <w:rPr>
          <w:rStyle w:val="FontStyle89"/>
          <w:b/>
          <w:bCs/>
          <w:sz w:val="24"/>
          <w:szCs w:val="24"/>
        </w:rPr>
        <w:t xml:space="preserve"> час</w:t>
      </w:r>
    </w:p>
    <w:p w:rsidR="0055031D" w:rsidRPr="00B42668" w:rsidRDefault="0055031D" w:rsidP="004A3EF3">
      <w:pPr>
        <w:pStyle w:val="Style28"/>
        <w:widowControl/>
        <w:spacing w:line="240" w:lineRule="auto"/>
        <w:ind w:firstLine="720"/>
        <w:jc w:val="both"/>
        <w:rPr>
          <w:rStyle w:val="FontStyle89"/>
          <w:sz w:val="24"/>
          <w:szCs w:val="24"/>
        </w:rPr>
      </w:pPr>
      <w:r w:rsidRPr="00B42668">
        <w:rPr>
          <w:rStyle w:val="FontStyle89"/>
          <w:sz w:val="24"/>
          <w:szCs w:val="24"/>
        </w:rPr>
        <w:t>Регистрация (перерегистрация) трактора.</w:t>
      </w:r>
    </w:p>
    <w:p w:rsidR="0055031D" w:rsidRPr="00B42668" w:rsidRDefault="0055031D" w:rsidP="004A3EF3">
      <w:pPr>
        <w:pStyle w:val="Style4"/>
        <w:widowControl/>
        <w:spacing w:line="240" w:lineRule="auto"/>
        <w:ind w:firstLine="720"/>
        <w:rPr>
          <w:rStyle w:val="FontStyle89"/>
          <w:sz w:val="24"/>
          <w:szCs w:val="24"/>
        </w:rPr>
      </w:pPr>
      <w:r w:rsidRPr="00B42668">
        <w:rPr>
          <w:rStyle w:val="FontStyle89"/>
          <w:sz w:val="24"/>
          <w:szCs w:val="24"/>
        </w:rPr>
        <w:t>Требования к оборудованию трактора номерными и опознаватель</w:t>
      </w:r>
      <w:r w:rsidRPr="00B42668">
        <w:rPr>
          <w:rStyle w:val="FontStyle89"/>
          <w:sz w:val="24"/>
          <w:szCs w:val="24"/>
        </w:rPr>
        <w:softHyphen/>
        <w:t>ными знаками, предупредительными устройствами.</w:t>
      </w:r>
    </w:p>
    <w:p w:rsidR="0055031D" w:rsidRPr="00C445FC" w:rsidRDefault="0055031D" w:rsidP="00C445FC">
      <w:pPr>
        <w:pStyle w:val="Style4"/>
        <w:widowControl/>
        <w:spacing w:line="240" w:lineRule="auto"/>
        <w:ind w:firstLine="720"/>
        <w:rPr>
          <w:rFonts w:ascii="Times New Roman" w:hAnsi="Times New Roman" w:cs="Times New Roman"/>
        </w:rPr>
      </w:pPr>
      <w:r w:rsidRPr="00B42668">
        <w:rPr>
          <w:rStyle w:val="FontStyle89"/>
          <w:sz w:val="24"/>
          <w:szCs w:val="24"/>
        </w:rPr>
        <w:t>Опасные последствия несоблюдения правил установки опознава</w:t>
      </w:r>
      <w:r w:rsidRPr="00B42668">
        <w:rPr>
          <w:rStyle w:val="FontStyle89"/>
          <w:sz w:val="24"/>
          <w:szCs w:val="24"/>
        </w:rPr>
        <w:softHyphen/>
        <w:t>тельных знаков и предупредительных устройств.</w:t>
      </w:r>
      <w:bookmarkStart w:id="0" w:name="_GoBack"/>
      <w:bookmarkEnd w:id="0"/>
    </w:p>
    <w:p w:rsidR="0055031D" w:rsidRDefault="0055031D" w:rsidP="004A3EF3">
      <w:pPr>
        <w:spacing w:after="0" w:line="240" w:lineRule="auto"/>
        <w:jc w:val="center"/>
        <w:rPr>
          <w:rFonts w:ascii="Times New Roman" w:hAnsi="Times New Roman" w:cs="Times New Roman"/>
          <w:b/>
          <w:bCs/>
          <w:sz w:val="28"/>
          <w:szCs w:val="28"/>
        </w:rPr>
      </w:pPr>
    </w:p>
    <w:p w:rsidR="0055031D" w:rsidRPr="00E85988" w:rsidRDefault="0055031D" w:rsidP="004A3EF3">
      <w:pPr>
        <w:spacing w:after="0" w:line="240" w:lineRule="auto"/>
        <w:jc w:val="center"/>
        <w:rPr>
          <w:rFonts w:ascii="Times New Roman" w:hAnsi="Times New Roman" w:cs="Times New Roman"/>
          <w:b/>
          <w:bCs/>
          <w:sz w:val="28"/>
          <w:szCs w:val="28"/>
        </w:rPr>
      </w:pPr>
      <w:r w:rsidRPr="002E23F3">
        <w:rPr>
          <w:rFonts w:ascii="Times New Roman" w:hAnsi="Times New Roman" w:cs="Times New Roman"/>
          <w:b/>
          <w:bCs/>
          <w:sz w:val="28"/>
          <w:szCs w:val="28"/>
        </w:rPr>
        <w:t>Тематический план</w:t>
      </w:r>
      <w:r>
        <w:rPr>
          <w:rFonts w:ascii="Times New Roman" w:hAnsi="Times New Roman" w:cs="Times New Roman"/>
          <w:b/>
          <w:bCs/>
          <w:sz w:val="28"/>
          <w:szCs w:val="28"/>
        </w:rPr>
        <w:t xml:space="preserve"> и программа производственного обучения </w:t>
      </w:r>
      <w:r w:rsidRPr="002E23F3">
        <w:rPr>
          <w:rFonts w:ascii="Times New Roman" w:hAnsi="Times New Roman" w:cs="Times New Roman"/>
          <w:b/>
          <w:bCs/>
          <w:sz w:val="28"/>
          <w:szCs w:val="28"/>
        </w:rPr>
        <w:t xml:space="preserve">для </w:t>
      </w:r>
      <w:r>
        <w:rPr>
          <w:rFonts w:ascii="Times New Roman" w:hAnsi="Times New Roman" w:cs="Times New Roman"/>
          <w:b/>
          <w:bCs/>
          <w:sz w:val="28"/>
          <w:szCs w:val="28"/>
        </w:rPr>
        <w:t xml:space="preserve">повышения квалификации рабочих по профессии </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«Водитель погрузчика 4-7-й разряды»</w:t>
      </w:r>
    </w:p>
    <w:p w:rsidR="0055031D" w:rsidRDefault="0055031D" w:rsidP="004A3E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11453</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
        <w:gridCol w:w="6164"/>
        <w:gridCol w:w="2803"/>
      </w:tblGrid>
      <w:tr w:rsidR="0055031D" w:rsidRPr="00847EB9" w:rsidTr="004E33D3">
        <w:trPr>
          <w:jc w:val="center"/>
        </w:trPr>
        <w:tc>
          <w:tcPr>
            <w:tcW w:w="604" w:type="dxa"/>
          </w:tcPr>
          <w:p w:rsidR="0055031D" w:rsidRPr="00847EB9" w:rsidRDefault="0055031D" w:rsidP="004A3EF3">
            <w:pPr>
              <w:spacing w:after="0" w:line="240" w:lineRule="auto"/>
              <w:jc w:val="center"/>
              <w:rPr>
                <w:rFonts w:ascii="Times New Roman" w:hAnsi="Times New Roman" w:cs="Times New Roman"/>
                <w:b/>
                <w:bCs/>
                <w:sz w:val="24"/>
                <w:szCs w:val="24"/>
              </w:rPr>
            </w:pPr>
            <w:r w:rsidRPr="00847EB9">
              <w:rPr>
                <w:rFonts w:ascii="Times New Roman" w:hAnsi="Times New Roman" w:cs="Times New Roman"/>
                <w:b/>
                <w:bCs/>
                <w:sz w:val="24"/>
                <w:szCs w:val="24"/>
              </w:rPr>
              <w:t>№ тем</w:t>
            </w:r>
          </w:p>
        </w:tc>
        <w:tc>
          <w:tcPr>
            <w:tcW w:w="6164" w:type="dxa"/>
          </w:tcPr>
          <w:p w:rsidR="0055031D" w:rsidRDefault="0055031D" w:rsidP="004A3EF3">
            <w:pPr>
              <w:spacing w:after="0" w:line="240" w:lineRule="auto"/>
              <w:jc w:val="center"/>
              <w:rPr>
                <w:rFonts w:ascii="Times New Roman" w:hAnsi="Times New Roman" w:cs="Times New Roman"/>
                <w:b/>
                <w:bCs/>
                <w:sz w:val="24"/>
                <w:szCs w:val="24"/>
              </w:rPr>
            </w:pPr>
            <w:r w:rsidRPr="00847EB9">
              <w:rPr>
                <w:rFonts w:ascii="Times New Roman" w:hAnsi="Times New Roman" w:cs="Times New Roman"/>
                <w:b/>
                <w:bCs/>
                <w:sz w:val="24"/>
                <w:szCs w:val="24"/>
              </w:rPr>
              <w:t>Темы</w:t>
            </w:r>
          </w:p>
          <w:p w:rsidR="0055031D" w:rsidRDefault="0055031D" w:rsidP="004A3EF3">
            <w:pPr>
              <w:spacing w:after="0" w:line="240" w:lineRule="auto"/>
              <w:jc w:val="center"/>
              <w:rPr>
                <w:rFonts w:ascii="Times New Roman" w:hAnsi="Times New Roman" w:cs="Times New Roman"/>
                <w:b/>
                <w:bCs/>
                <w:sz w:val="24"/>
                <w:szCs w:val="24"/>
              </w:rPr>
            </w:pPr>
          </w:p>
          <w:p w:rsidR="0055031D" w:rsidRPr="00847EB9" w:rsidRDefault="0055031D" w:rsidP="004A3EF3">
            <w:pPr>
              <w:spacing w:after="0" w:line="240" w:lineRule="auto"/>
              <w:jc w:val="center"/>
              <w:rPr>
                <w:rFonts w:ascii="Times New Roman" w:hAnsi="Times New Roman" w:cs="Times New Roman"/>
                <w:b/>
                <w:bCs/>
                <w:sz w:val="24"/>
                <w:szCs w:val="24"/>
              </w:rPr>
            </w:pPr>
          </w:p>
        </w:tc>
        <w:tc>
          <w:tcPr>
            <w:tcW w:w="2803" w:type="dxa"/>
          </w:tcPr>
          <w:p w:rsidR="0055031D" w:rsidRDefault="0055031D" w:rsidP="004A3E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Разряд</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643"/>
              <w:gridCol w:w="643"/>
              <w:gridCol w:w="643"/>
            </w:tblGrid>
            <w:tr w:rsidR="0055031D">
              <w:tc>
                <w:tcPr>
                  <w:tcW w:w="643" w:type="dxa"/>
                  <w:tcBorders>
                    <w:top w:val="single" w:sz="4" w:space="0" w:color="000000"/>
                    <w:left w:val="single" w:sz="4" w:space="0" w:color="000000"/>
                    <w:bottom w:val="single" w:sz="4" w:space="0" w:color="000000"/>
                    <w:right w:val="single" w:sz="4" w:space="0" w:color="000000"/>
                  </w:tcBorders>
                </w:tcPr>
                <w:p w:rsidR="0055031D" w:rsidRPr="00B070DC" w:rsidRDefault="0055031D" w:rsidP="004A3EF3">
                  <w:pPr>
                    <w:spacing w:after="0" w:line="240" w:lineRule="auto"/>
                    <w:jc w:val="center"/>
                    <w:rPr>
                      <w:rFonts w:ascii="Times New Roman" w:hAnsi="Times New Roman" w:cs="Times New Roman"/>
                      <w:b/>
                      <w:bCs/>
                      <w:sz w:val="24"/>
                      <w:szCs w:val="24"/>
                    </w:rPr>
                  </w:pPr>
                  <w:r w:rsidRPr="002266EC">
                    <w:rPr>
                      <w:rFonts w:ascii="Times New Roman" w:hAnsi="Times New Roman" w:cs="Times New Roman"/>
                      <w:b/>
                      <w:bCs/>
                      <w:sz w:val="24"/>
                      <w:szCs w:val="24"/>
                    </w:rPr>
                    <w:t>4-</w:t>
                  </w:r>
                  <w:r w:rsidRPr="00B070DC">
                    <w:rPr>
                      <w:rFonts w:ascii="Times New Roman" w:hAnsi="Times New Roman" w:cs="Times New Roman"/>
                      <w:b/>
                      <w:bCs/>
                      <w:sz w:val="24"/>
                      <w:szCs w:val="24"/>
                    </w:rPr>
                    <w:t>й</w:t>
                  </w:r>
                </w:p>
              </w:tc>
              <w:tc>
                <w:tcPr>
                  <w:tcW w:w="643" w:type="dxa"/>
                  <w:tcBorders>
                    <w:top w:val="single" w:sz="4" w:space="0" w:color="000000"/>
                    <w:left w:val="single" w:sz="4" w:space="0" w:color="000000"/>
                    <w:bottom w:val="single" w:sz="4" w:space="0" w:color="000000"/>
                    <w:right w:val="single" w:sz="4" w:space="0" w:color="000000"/>
                  </w:tcBorders>
                </w:tcPr>
                <w:p w:rsidR="0055031D" w:rsidRPr="00B070DC" w:rsidRDefault="0055031D" w:rsidP="004A3EF3">
                  <w:pPr>
                    <w:spacing w:after="0" w:line="240" w:lineRule="auto"/>
                    <w:jc w:val="center"/>
                    <w:rPr>
                      <w:rFonts w:ascii="Times New Roman" w:hAnsi="Times New Roman" w:cs="Times New Roman"/>
                      <w:b/>
                      <w:bCs/>
                      <w:sz w:val="24"/>
                      <w:szCs w:val="24"/>
                    </w:rPr>
                  </w:pPr>
                  <w:r w:rsidRPr="00B070DC">
                    <w:rPr>
                      <w:rFonts w:ascii="Times New Roman" w:hAnsi="Times New Roman" w:cs="Times New Roman"/>
                      <w:b/>
                      <w:bCs/>
                      <w:sz w:val="24"/>
                      <w:szCs w:val="24"/>
                    </w:rPr>
                    <w:t>5-й</w:t>
                  </w:r>
                </w:p>
              </w:tc>
              <w:tc>
                <w:tcPr>
                  <w:tcW w:w="643" w:type="dxa"/>
                  <w:tcBorders>
                    <w:top w:val="single" w:sz="4" w:space="0" w:color="000000"/>
                    <w:left w:val="single" w:sz="4" w:space="0" w:color="000000"/>
                    <w:bottom w:val="single" w:sz="4" w:space="0" w:color="000000"/>
                    <w:right w:val="single" w:sz="4" w:space="0" w:color="000000"/>
                  </w:tcBorders>
                </w:tcPr>
                <w:p w:rsidR="0055031D" w:rsidRPr="00B070DC" w:rsidRDefault="0055031D" w:rsidP="004A3EF3">
                  <w:pPr>
                    <w:spacing w:after="0" w:line="240" w:lineRule="auto"/>
                    <w:jc w:val="center"/>
                    <w:rPr>
                      <w:rFonts w:ascii="Times New Roman" w:hAnsi="Times New Roman" w:cs="Times New Roman"/>
                      <w:b/>
                      <w:bCs/>
                      <w:sz w:val="24"/>
                      <w:szCs w:val="24"/>
                    </w:rPr>
                  </w:pPr>
                  <w:r w:rsidRPr="00B070DC">
                    <w:rPr>
                      <w:rFonts w:ascii="Times New Roman" w:hAnsi="Times New Roman" w:cs="Times New Roman"/>
                      <w:b/>
                      <w:bCs/>
                      <w:sz w:val="24"/>
                      <w:szCs w:val="24"/>
                    </w:rPr>
                    <w:t>6-й</w:t>
                  </w:r>
                </w:p>
              </w:tc>
              <w:tc>
                <w:tcPr>
                  <w:tcW w:w="643" w:type="dxa"/>
                  <w:tcBorders>
                    <w:top w:val="single" w:sz="4" w:space="0" w:color="000000"/>
                    <w:left w:val="single" w:sz="4" w:space="0" w:color="000000"/>
                    <w:bottom w:val="single" w:sz="4" w:space="0" w:color="000000"/>
                    <w:right w:val="single" w:sz="4" w:space="0" w:color="000000"/>
                  </w:tcBorders>
                </w:tcPr>
                <w:p w:rsidR="0055031D" w:rsidRPr="00B070DC" w:rsidRDefault="0055031D" w:rsidP="004A3EF3">
                  <w:pPr>
                    <w:spacing w:after="0" w:line="240" w:lineRule="auto"/>
                    <w:jc w:val="center"/>
                    <w:rPr>
                      <w:rFonts w:ascii="Times New Roman" w:hAnsi="Times New Roman" w:cs="Times New Roman"/>
                      <w:b/>
                      <w:bCs/>
                      <w:sz w:val="24"/>
                      <w:szCs w:val="24"/>
                    </w:rPr>
                  </w:pPr>
                  <w:r w:rsidRPr="00B070DC">
                    <w:rPr>
                      <w:rFonts w:ascii="Times New Roman" w:hAnsi="Times New Roman" w:cs="Times New Roman"/>
                      <w:b/>
                      <w:bCs/>
                      <w:sz w:val="24"/>
                      <w:szCs w:val="24"/>
                    </w:rPr>
                    <w:t>7-й</w:t>
                  </w:r>
                </w:p>
              </w:tc>
            </w:tr>
          </w:tbl>
          <w:p w:rsidR="0055031D" w:rsidRPr="00847EB9" w:rsidRDefault="0055031D" w:rsidP="004A3EF3">
            <w:pPr>
              <w:spacing w:after="0" w:line="240" w:lineRule="auto"/>
              <w:jc w:val="center"/>
              <w:rPr>
                <w:rFonts w:ascii="Times New Roman" w:hAnsi="Times New Roman" w:cs="Times New Roman"/>
                <w:b/>
                <w:bCs/>
                <w:sz w:val="24"/>
                <w:szCs w:val="24"/>
              </w:rPr>
            </w:pPr>
            <w:r w:rsidRPr="00847EB9">
              <w:rPr>
                <w:rFonts w:ascii="Times New Roman" w:hAnsi="Times New Roman" w:cs="Times New Roman"/>
                <w:b/>
                <w:bCs/>
                <w:sz w:val="24"/>
                <w:szCs w:val="24"/>
              </w:rPr>
              <w:t>Кол-во часов</w:t>
            </w:r>
          </w:p>
        </w:tc>
      </w:tr>
      <w:tr w:rsidR="0055031D" w:rsidRPr="00847EB9" w:rsidTr="004E33D3">
        <w:trPr>
          <w:jc w:val="center"/>
        </w:trPr>
        <w:tc>
          <w:tcPr>
            <w:tcW w:w="604" w:type="dxa"/>
          </w:tcPr>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55031D" w:rsidRDefault="0055031D" w:rsidP="004A3EF3">
            <w:pPr>
              <w:spacing w:after="0" w:line="240" w:lineRule="auto"/>
              <w:rPr>
                <w:rFonts w:ascii="Times New Roman" w:hAnsi="Times New Roman" w:cs="Times New Roman"/>
                <w:sz w:val="24"/>
                <w:szCs w:val="24"/>
              </w:rPr>
            </w:pP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55031D" w:rsidRDefault="0055031D" w:rsidP="004A3EF3">
            <w:pPr>
              <w:spacing w:after="0" w:line="240" w:lineRule="auto"/>
              <w:rPr>
                <w:rFonts w:ascii="Times New Roman" w:hAnsi="Times New Roman" w:cs="Times New Roman"/>
                <w:sz w:val="24"/>
                <w:szCs w:val="24"/>
              </w:rPr>
            </w:pPr>
          </w:p>
          <w:p w:rsidR="0055031D" w:rsidRPr="0057637A" w:rsidRDefault="0055031D" w:rsidP="004A3EF3">
            <w:pPr>
              <w:spacing w:after="0" w:line="240" w:lineRule="auto"/>
              <w:rPr>
                <w:rFonts w:ascii="Times New Roman" w:hAnsi="Times New Roman" w:cs="Times New Roman"/>
                <w:sz w:val="24"/>
                <w:szCs w:val="24"/>
              </w:rPr>
            </w:pPr>
          </w:p>
        </w:tc>
        <w:tc>
          <w:tcPr>
            <w:tcW w:w="6164" w:type="dxa"/>
          </w:tcPr>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Вводное занятие</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Инструктаж по охране труда, электробезопасности и пожарной безопасности на предприятии</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Управление тракторными погрузчиками, </w:t>
            </w:r>
            <w:proofErr w:type="spellStart"/>
            <w:r>
              <w:rPr>
                <w:rFonts w:ascii="Times New Roman" w:hAnsi="Times New Roman" w:cs="Times New Roman"/>
                <w:sz w:val="24"/>
                <w:szCs w:val="24"/>
              </w:rPr>
              <w:lastRenderedPageBreak/>
              <w:t>вагонопогрузчиками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вагоноразгрузчиками</w:t>
            </w:r>
            <w:proofErr w:type="spellEnd"/>
            <w:r>
              <w:rPr>
                <w:rFonts w:ascii="Times New Roman" w:hAnsi="Times New Roman" w:cs="Times New Roman"/>
                <w:sz w:val="24"/>
                <w:szCs w:val="24"/>
              </w:rPr>
              <w:t xml:space="preserve"> при выполнении погрузо-разгрузочных работ</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Управление погрузчиками при работе в режиме бульдозера, скрепера, экскаватора и </w:t>
            </w:r>
            <w:proofErr w:type="gramStart"/>
            <w:r>
              <w:rPr>
                <w:rFonts w:ascii="Times New Roman" w:hAnsi="Times New Roman" w:cs="Times New Roman"/>
                <w:sz w:val="24"/>
                <w:szCs w:val="24"/>
              </w:rPr>
              <w:t>погрузчиками</w:t>
            </w:r>
            <w:proofErr w:type="gramEnd"/>
            <w:r>
              <w:rPr>
                <w:rFonts w:ascii="Times New Roman" w:hAnsi="Times New Roman" w:cs="Times New Roman"/>
                <w:sz w:val="24"/>
                <w:szCs w:val="24"/>
              </w:rPr>
              <w:t xml:space="preserve"> оборудованными сложной электронной системой управления для погрузки-выгрузки крупнотоннажных контейнеров</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работ по техническому обслуживанию и текущему ремонту тракторных погрузчиков </w:t>
            </w:r>
          </w:p>
          <w:p w:rsidR="0055031D"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Самостоятельное выполнение работ в качестве водителя погрузчика </w:t>
            </w:r>
          </w:p>
          <w:p w:rsidR="0055031D" w:rsidRPr="00F67181" w:rsidRDefault="0055031D" w:rsidP="004A3EF3">
            <w:pPr>
              <w:spacing w:after="0" w:line="240" w:lineRule="auto"/>
              <w:rPr>
                <w:rFonts w:ascii="Times New Roman" w:hAnsi="Times New Roman" w:cs="Times New Roman"/>
                <w:sz w:val="24"/>
                <w:szCs w:val="24"/>
              </w:rPr>
            </w:pPr>
            <w:r>
              <w:rPr>
                <w:rFonts w:ascii="Times New Roman" w:hAnsi="Times New Roman" w:cs="Times New Roman"/>
                <w:sz w:val="24"/>
                <w:szCs w:val="24"/>
              </w:rPr>
              <w:t>Квалификационная (пробная) работа</w:t>
            </w:r>
          </w:p>
        </w:tc>
        <w:tc>
          <w:tcPr>
            <w:tcW w:w="2803" w:type="dxa"/>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643"/>
              <w:gridCol w:w="643"/>
              <w:gridCol w:w="643"/>
            </w:tblGrid>
            <w:tr w:rsidR="0055031D">
              <w:tc>
                <w:tcPr>
                  <w:tcW w:w="643" w:type="dxa"/>
                  <w:tcBorders>
                    <w:top w:val="single" w:sz="4" w:space="0" w:color="000000"/>
                    <w:left w:val="single" w:sz="4" w:space="0" w:color="000000"/>
                    <w:bottom w:val="single" w:sz="4" w:space="0" w:color="000000"/>
                    <w:right w:val="single" w:sz="4" w:space="0" w:color="000000"/>
                  </w:tcBorders>
                </w:tcPr>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lastRenderedPageBreak/>
                    <w:t xml:space="preserve">2 </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6</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72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tc>
              <w:tc>
                <w:tcPr>
                  <w:tcW w:w="643" w:type="dxa"/>
                  <w:tcBorders>
                    <w:top w:val="single" w:sz="4" w:space="0" w:color="000000"/>
                    <w:left w:val="single" w:sz="4" w:space="0" w:color="000000"/>
                    <w:bottom w:val="single" w:sz="4" w:space="0" w:color="000000"/>
                    <w:right w:val="single" w:sz="4" w:space="0" w:color="000000"/>
                  </w:tcBorders>
                </w:tcPr>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lastRenderedPageBreak/>
                    <w:t>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6</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72</w:t>
                  </w:r>
                </w:p>
              </w:tc>
              <w:tc>
                <w:tcPr>
                  <w:tcW w:w="643" w:type="dxa"/>
                  <w:tcBorders>
                    <w:top w:val="single" w:sz="4" w:space="0" w:color="000000"/>
                    <w:left w:val="single" w:sz="4" w:space="0" w:color="000000"/>
                    <w:bottom w:val="single" w:sz="4" w:space="0" w:color="000000"/>
                    <w:right w:val="single" w:sz="4" w:space="0" w:color="000000"/>
                  </w:tcBorders>
                </w:tcPr>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lastRenderedPageBreak/>
                    <w:t>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6</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72</w:t>
                  </w:r>
                </w:p>
              </w:tc>
              <w:tc>
                <w:tcPr>
                  <w:tcW w:w="643" w:type="dxa"/>
                  <w:tcBorders>
                    <w:top w:val="single" w:sz="4" w:space="0" w:color="000000"/>
                    <w:left w:val="single" w:sz="4" w:space="0" w:color="000000"/>
                    <w:bottom w:val="single" w:sz="4" w:space="0" w:color="000000"/>
                    <w:right w:val="single" w:sz="4" w:space="0" w:color="000000"/>
                  </w:tcBorders>
                </w:tcPr>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lastRenderedPageBreak/>
                    <w:t>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6</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32</w:t>
                  </w:r>
                </w:p>
                <w:p w:rsidR="0055031D" w:rsidRPr="00745BFF" w:rsidRDefault="0055031D" w:rsidP="004A3EF3">
                  <w:pPr>
                    <w:spacing w:after="0" w:line="240" w:lineRule="auto"/>
                    <w:jc w:val="center"/>
                    <w:rPr>
                      <w:rFonts w:ascii="Times New Roman" w:hAnsi="Times New Roman" w:cs="Times New Roman"/>
                      <w:sz w:val="24"/>
                      <w:szCs w:val="24"/>
                    </w:rPr>
                  </w:pPr>
                </w:p>
                <w:p w:rsidR="0055031D" w:rsidRPr="00745BFF" w:rsidRDefault="0055031D" w:rsidP="004A3EF3">
                  <w:pPr>
                    <w:spacing w:after="0" w:line="240" w:lineRule="auto"/>
                    <w:jc w:val="center"/>
                    <w:rPr>
                      <w:rFonts w:ascii="Times New Roman" w:hAnsi="Times New Roman" w:cs="Times New Roman"/>
                      <w:sz w:val="24"/>
                      <w:szCs w:val="24"/>
                    </w:rPr>
                  </w:pPr>
                  <w:r w:rsidRPr="00745BFF">
                    <w:rPr>
                      <w:rFonts w:ascii="Times New Roman" w:hAnsi="Times New Roman" w:cs="Times New Roman"/>
                      <w:sz w:val="24"/>
                      <w:szCs w:val="24"/>
                    </w:rPr>
                    <w:t>72</w:t>
                  </w:r>
                </w:p>
              </w:tc>
            </w:tr>
          </w:tbl>
          <w:p w:rsidR="0055031D" w:rsidRPr="0057637A" w:rsidRDefault="0055031D" w:rsidP="004A3EF3">
            <w:pPr>
              <w:spacing w:after="0" w:line="240" w:lineRule="auto"/>
              <w:jc w:val="center"/>
              <w:rPr>
                <w:rFonts w:ascii="Times New Roman" w:hAnsi="Times New Roman" w:cs="Times New Roman"/>
                <w:sz w:val="24"/>
                <w:szCs w:val="24"/>
              </w:rPr>
            </w:pPr>
          </w:p>
        </w:tc>
      </w:tr>
      <w:tr w:rsidR="0055031D" w:rsidRPr="00C543F4" w:rsidTr="004E33D3">
        <w:trPr>
          <w:jc w:val="center"/>
        </w:trPr>
        <w:tc>
          <w:tcPr>
            <w:tcW w:w="604" w:type="dxa"/>
          </w:tcPr>
          <w:p w:rsidR="0055031D" w:rsidRPr="00C543F4" w:rsidRDefault="0055031D" w:rsidP="004A3EF3">
            <w:pPr>
              <w:spacing w:after="0" w:line="240" w:lineRule="auto"/>
              <w:rPr>
                <w:rFonts w:ascii="Times New Roman" w:hAnsi="Times New Roman" w:cs="Times New Roman"/>
                <w:b/>
                <w:bCs/>
                <w:sz w:val="24"/>
                <w:szCs w:val="24"/>
              </w:rPr>
            </w:pPr>
          </w:p>
        </w:tc>
        <w:tc>
          <w:tcPr>
            <w:tcW w:w="6164" w:type="dxa"/>
          </w:tcPr>
          <w:p w:rsidR="0055031D" w:rsidRPr="00C543F4" w:rsidRDefault="0055031D" w:rsidP="004A3EF3">
            <w:pPr>
              <w:spacing w:after="0" w:line="240" w:lineRule="auto"/>
              <w:rPr>
                <w:rFonts w:ascii="Times New Roman" w:hAnsi="Times New Roman" w:cs="Times New Roman"/>
                <w:b/>
                <w:bCs/>
                <w:sz w:val="24"/>
                <w:szCs w:val="24"/>
              </w:rPr>
            </w:pPr>
            <w:r w:rsidRPr="00C543F4">
              <w:rPr>
                <w:rFonts w:ascii="Times New Roman" w:hAnsi="Times New Roman" w:cs="Times New Roman"/>
                <w:b/>
                <w:bCs/>
                <w:sz w:val="24"/>
                <w:szCs w:val="24"/>
              </w:rPr>
              <w:t>ИТОГО:</w:t>
            </w:r>
          </w:p>
        </w:tc>
        <w:tc>
          <w:tcPr>
            <w:tcW w:w="2803" w:type="dxa"/>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3"/>
              <w:gridCol w:w="643"/>
              <w:gridCol w:w="643"/>
              <w:gridCol w:w="643"/>
            </w:tblGrid>
            <w:tr w:rsidR="0055031D" w:rsidRPr="00C543F4">
              <w:tc>
                <w:tcPr>
                  <w:tcW w:w="643" w:type="dxa"/>
                  <w:tcBorders>
                    <w:top w:val="single" w:sz="4" w:space="0" w:color="000000"/>
                    <w:left w:val="single" w:sz="4" w:space="0" w:color="000000"/>
                    <w:bottom w:val="single" w:sz="4" w:space="0" w:color="000000"/>
                    <w:right w:val="single" w:sz="4" w:space="0" w:color="000000"/>
                  </w:tcBorders>
                </w:tcPr>
                <w:p w:rsidR="0055031D" w:rsidRPr="00C543F4" w:rsidRDefault="0055031D" w:rsidP="004A3EF3">
                  <w:pPr>
                    <w:spacing w:after="0" w:line="240" w:lineRule="auto"/>
                    <w:jc w:val="center"/>
                    <w:rPr>
                      <w:rFonts w:ascii="Times New Roman" w:hAnsi="Times New Roman" w:cs="Times New Roman"/>
                      <w:b/>
                      <w:bCs/>
                      <w:sz w:val="24"/>
                      <w:szCs w:val="24"/>
                    </w:rPr>
                  </w:pPr>
                  <w:r w:rsidRPr="00C543F4">
                    <w:rPr>
                      <w:rFonts w:ascii="Times New Roman" w:hAnsi="Times New Roman" w:cs="Times New Roman"/>
                      <w:b/>
                      <w:bCs/>
                      <w:sz w:val="24"/>
                      <w:szCs w:val="24"/>
                    </w:rPr>
                    <w:t>144</w:t>
                  </w:r>
                </w:p>
              </w:tc>
              <w:tc>
                <w:tcPr>
                  <w:tcW w:w="643" w:type="dxa"/>
                  <w:tcBorders>
                    <w:top w:val="single" w:sz="4" w:space="0" w:color="000000"/>
                    <w:left w:val="single" w:sz="4" w:space="0" w:color="000000"/>
                    <w:bottom w:val="single" w:sz="4" w:space="0" w:color="000000"/>
                    <w:right w:val="single" w:sz="4" w:space="0" w:color="000000"/>
                  </w:tcBorders>
                </w:tcPr>
                <w:p w:rsidR="0055031D" w:rsidRPr="00C543F4" w:rsidRDefault="0055031D" w:rsidP="004A3EF3">
                  <w:pPr>
                    <w:spacing w:after="0" w:line="240" w:lineRule="auto"/>
                    <w:jc w:val="center"/>
                    <w:rPr>
                      <w:rFonts w:ascii="Times New Roman" w:hAnsi="Times New Roman" w:cs="Times New Roman"/>
                      <w:b/>
                      <w:bCs/>
                      <w:sz w:val="24"/>
                      <w:szCs w:val="24"/>
                    </w:rPr>
                  </w:pPr>
                  <w:r w:rsidRPr="00C543F4">
                    <w:rPr>
                      <w:rFonts w:ascii="Times New Roman" w:hAnsi="Times New Roman" w:cs="Times New Roman"/>
                      <w:b/>
                      <w:bCs/>
                      <w:sz w:val="24"/>
                      <w:szCs w:val="24"/>
                    </w:rPr>
                    <w:t>144</w:t>
                  </w:r>
                </w:p>
              </w:tc>
              <w:tc>
                <w:tcPr>
                  <w:tcW w:w="643" w:type="dxa"/>
                  <w:tcBorders>
                    <w:top w:val="single" w:sz="4" w:space="0" w:color="000000"/>
                    <w:left w:val="single" w:sz="4" w:space="0" w:color="000000"/>
                    <w:bottom w:val="single" w:sz="4" w:space="0" w:color="000000"/>
                    <w:right w:val="single" w:sz="4" w:space="0" w:color="000000"/>
                  </w:tcBorders>
                </w:tcPr>
                <w:p w:rsidR="0055031D" w:rsidRPr="00C543F4" w:rsidRDefault="0055031D" w:rsidP="004A3EF3">
                  <w:pPr>
                    <w:spacing w:after="0" w:line="240" w:lineRule="auto"/>
                    <w:jc w:val="center"/>
                    <w:rPr>
                      <w:rFonts w:ascii="Times New Roman" w:hAnsi="Times New Roman" w:cs="Times New Roman"/>
                      <w:b/>
                      <w:bCs/>
                      <w:sz w:val="24"/>
                      <w:szCs w:val="24"/>
                    </w:rPr>
                  </w:pPr>
                  <w:r w:rsidRPr="00C543F4">
                    <w:rPr>
                      <w:rFonts w:ascii="Times New Roman" w:hAnsi="Times New Roman" w:cs="Times New Roman"/>
                      <w:b/>
                      <w:bCs/>
                      <w:sz w:val="24"/>
                      <w:szCs w:val="24"/>
                    </w:rPr>
                    <w:t>144</w:t>
                  </w:r>
                </w:p>
              </w:tc>
              <w:tc>
                <w:tcPr>
                  <w:tcW w:w="643" w:type="dxa"/>
                  <w:tcBorders>
                    <w:top w:val="single" w:sz="4" w:space="0" w:color="000000"/>
                    <w:left w:val="single" w:sz="4" w:space="0" w:color="000000"/>
                    <w:bottom w:val="single" w:sz="4" w:space="0" w:color="000000"/>
                    <w:right w:val="single" w:sz="4" w:space="0" w:color="000000"/>
                  </w:tcBorders>
                </w:tcPr>
                <w:p w:rsidR="0055031D" w:rsidRPr="00C543F4" w:rsidRDefault="0055031D" w:rsidP="004A3EF3">
                  <w:pPr>
                    <w:spacing w:after="0" w:line="240" w:lineRule="auto"/>
                    <w:jc w:val="center"/>
                    <w:rPr>
                      <w:rFonts w:ascii="Times New Roman" w:hAnsi="Times New Roman" w:cs="Times New Roman"/>
                      <w:b/>
                      <w:bCs/>
                      <w:sz w:val="24"/>
                      <w:szCs w:val="24"/>
                    </w:rPr>
                  </w:pPr>
                  <w:r w:rsidRPr="00C543F4">
                    <w:rPr>
                      <w:rFonts w:ascii="Times New Roman" w:hAnsi="Times New Roman" w:cs="Times New Roman"/>
                      <w:b/>
                      <w:bCs/>
                      <w:sz w:val="24"/>
                      <w:szCs w:val="24"/>
                    </w:rPr>
                    <w:t>144</w:t>
                  </w:r>
                </w:p>
              </w:tc>
            </w:tr>
          </w:tbl>
          <w:p w:rsidR="0055031D" w:rsidRPr="00C543F4" w:rsidRDefault="0055031D" w:rsidP="004A3EF3">
            <w:pPr>
              <w:spacing w:after="0" w:line="240" w:lineRule="auto"/>
              <w:jc w:val="center"/>
              <w:rPr>
                <w:rFonts w:ascii="Times New Roman" w:hAnsi="Times New Roman" w:cs="Times New Roman"/>
                <w:b/>
                <w:bCs/>
                <w:sz w:val="24"/>
                <w:szCs w:val="24"/>
              </w:rPr>
            </w:pPr>
          </w:p>
        </w:tc>
      </w:tr>
    </w:tbl>
    <w:p w:rsidR="0055031D" w:rsidRDefault="0055031D" w:rsidP="004A3EF3">
      <w:pPr>
        <w:tabs>
          <w:tab w:val="left" w:pos="3990"/>
        </w:tabs>
        <w:spacing w:after="0" w:line="240" w:lineRule="auto"/>
        <w:rPr>
          <w:rFonts w:ascii="Times New Roman" w:hAnsi="Times New Roman" w:cs="Times New Roman"/>
        </w:rPr>
      </w:pPr>
    </w:p>
    <w:p w:rsidR="0055031D" w:rsidRDefault="0055031D" w:rsidP="003A4C0E">
      <w:pPr>
        <w:pStyle w:val="Style44"/>
        <w:widowControl/>
        <w:spacing w:before="53"/>
        <w:jc w:val="left"/>
        <w:rPr>
          <w:rStyle w:val="FontStyle58"/>
        </w:rPr>
      </w:pPr>
      <w:r w:rsidRPr="00B42668">
        <w:rPr>
          <w:rStyle w:val="FontStyle58"/>
        </w:rPr>
        <w:t>Тема 1. Вводное занятие</w:t>
      </w:r>
      <w:r>
        <w:rPr>
          <w:rStyle w:val="FontStyle58"/>
        </w:rPr>
        <w:t xml:space="preserve"> – 2 часа</w:t>
      </w:r>
    </w:p>
    <w:p w:rsidR="0055031D" w:rsidRPr="00B42668" w:rsidRDefault="0055031D" w:rsidP="004A3EF3">
      <w:pPr>
        <w:pStyle w:val="Style2"/>
        <w:widowControl/>
        <w:spacing w:line="240" w:lineRule="auto"/>
        <w:ind w:firstLine="562"/>
        <w:rPr>
          <w:rStyle w:val="FontStyle54"/>
        </w:rPr>
      </w:pPr>
      <w:r w:rsidRPr="00B42668">
        <w:rPr>
          <w:rStyle w:val="FontStyle54"/>
        </w:rPr>
        <w:t>Учебно-производственные и воспитательные задачи курса. Сфера применения приобретаемых по курсу знаний и умений. Производственный труд — основа овладения кур</w:t>
      </w:r>
      <w:r w:rsidRPr="00B42668">
        <w:rPr>
          <w:rStyle w:val="FontStyle54"/>
        </w:rPr>
        <w:softHyphen/>
        <w:t>сом.</w:t>
      </w:r>
    </w:p>
    <w:p w:rsidR="0055031D" w:rsidRPr="00B42668" w:rsidRDefault="0055031D" w:rsidP="004A3EF3">
      <w:pPr>
        <w:pStyle w:val="Style2"/>
        <w:widowControl/>
        <w:spacing w:line="240" w:lineRule="auto"/>
        <w:ind w:firstLine="571"/>
        <w:rPr>
          <w:rStyle w:val="FontStyle54"/>
        </w:rPr>
      </w:pPr>
      <w:r w:rsidRPr="00B42668">
        <w:rPr>
          <w:rStyle w:val="FontStyle54"/>
        </w:rPr>
        <w:t>Содержание труда, этапы профессионального роста. Значение соблюдения трудовой и технологической дисцип</w:t>
      </w:r>
      <w:r w:rsidRPr="00B42668">
        <w:rPr>
          <w:rStyle w:val="FontStyle54"/>
        </w:rPr>
        <w:softHyphen/>
        <w:t>лины в обеспечении качества выполняемых работ.</w:t>
      </w:r>
    </w:p>
    <w:p w:rsidR="0055031D" w:rsidRPr="00B42668" w:rsidRDefault="0055031D" w:rsidP="004A3EF3">
      <w:pPr>
        <w:pStyle w:val="Style2"/>
        <w:widowControl/>
        <w:spacing w:line="240" w:lineRule="auto"/>
        <w:ind w:firstLine="571"/>
        <w:rPr>
          <w:rStyle w:val="FontStyle54"/>
        </w:rPr>
      </w:pPr>
      <w:r w:rsidRPr="00B42668">
        <w:rPr>
          <w:rStyle w:val="FontStyle54"/>
        </w:rPr>
        <w:t>Ознакомление обучающихся с режимом работы, фор</w:t>
      </w:r>
      <w:r w:rsidRPr="00B42668">
        <w:rPr>
          <w:rStyle w:val="FontStyle54"/>
        </w:rPr>
        <w:softHyphen/>
        <w:t>мами организации труда и правилами внутреннего распо</w:t>
      </w:r>
      <w:r w:rsidRPr="00B42668">
        <w:rPr>
          <w:rStyle w:val="FontStyle54"/>
        </w:rPr>
        <w:softHyphen/>
        <w:t>рядка, порядком получения и сдачи инструмента и приспо</w:t>
      </w:r>
      <w:r w:rsidRPr="00B42668">
        <w:rPr>
          <w:rStyle w:val="FontStyle54"/>
        </w:rPr>
        <w:softHyphen/>
        <w:t>соблений.</w:t>
      </w:r>
    </w:p>
    <w:p w:rsidR="0055031D" w:rsidRPr="002A5EAC" w:rsidRDefault="0055031D" w:rsidP="003A4C0E">
      <w:pPr>
        <w:spacing w:after="0" w:line="240" w:lineRule="auto"/>
        <w:rPr>
          <w:rFonts w:ascii="Times New Roman" w:hAnsi="Times New Roman" w:cs="Times New Roman"/>
          <w:b/>
          <w:bCs/>
          <w:sz w:val="24"/>
          <w:szCs w:val="24"/>
        </w:rPr>
      </w:pPr>
      <w:r w:rsidRPr="00B42668">
        <w:rPr>
          <w:rStyle w:val="FontStyle58"/>
        </w:rPr>
        <w:t>Тема 2</w:t>
      </w:r>
      <w:r w:rsidRPr="002A5EAC">
        <w:rPr>
          <w:rFonts w:ascii="Times New Roman" w:hAnsi="Times New Roman" w:cs="Times New Roman"/>
          <w:sz w:val="24"/>
          <w:szCs w:val="24"/>
        </w:rPr>
        <w:t xml:space="preserve"> </w:t>
      </w:r>
      <w:r w:rsidRPr="002A5EAC">
        <w:rPr>
          <w:rFonts w:ascii="Times New Roman" w:hAnsi="Times New Roman" w:cs="Times New Roman"/>
          <w:b/>
          <w:bCs/>
          <w:sz w:val="24"/>
          <w:szCs w:val="24"/>
        </w:rPr>
        <w:t>Инструктаж по охране труда, электробезопасности и пожарной безопасности на предприятии</w:t>
      </w:r>
      <w:r>
        <w:rPr>
          <w:rFonts w:ascii="Times New Roman" w:hAnsi="Times New Roman" w:cs="Times New Roman"/>
          <w:b/>
          <w:bCs/>
          <w:sz w:val="24"/>
          <w:szCs w:val="24"/>
        </w:rPr>
        <w:t xml:space="preserve"> – 6 часов</w:t>
      </w:r>
    </w:p>
    <w:p w:rsidR="0055031D" w:rsidRPr="00B42668" w:rsidRDefault="0055031D" w:rsidP="004A3EF3">
      <w:pPr>
        <w:pStyle w:val="Style2"/>
        <w:widowControl/>
        <w:spacing w:line="240" w:lineRule="auto"/>
        <w:ind w:firstLine="562"/>
        <w:rPr>
          <w:rStyle w:val="FontStyle54"/>
        </w:rPr>
      </w:pPr>
      <w:r w:rsidRPr="00B42668">
        <w:rPr>
          <w:rStyle w:val="FontStyle54"/>
        </w:rPr>
        <w:t>Типовая инструкция по безопасности труда. Безопас</w:t>
      </w:r>
      <w:r w:rsidRPr="00B42668">
        <w:rPr>
          <w:rStyle w:val="FontStyle54"/>
        </w:rPr>
        <w:softHyphen/>
        <w:t>ность труда в учебных мастерских и на полигоне. Виды и причины травматизма. Мероприятия по предупреждению травм: ограждение опасных зон, вывешивание плакатов, иллюстрирующих безопасные условия работающих. Основ</w:t>
      </w:r>
      <w:r w:rsidRPr="00B42668">
        <w:rPr>
          <w:rStyle w:val="FontStyle54"/>
        </w:rPr>
        <w:softHyphen/>
        <w:t>ные правила и инструкции по безопасности труда и их вы</w:t>
      </w:r>
      <w:r w:rsidRPr="00B42668">
        <w:rPr>
          <w:rStyle w:val="FontStyle54"/>
        </w:rPr>
        <w:softHyphen/>
        <w:t>полнение. Оказание первой помощи при получении травм.</w:t>
      </w:r>
    </w:p>
    <w:p w:rsidR="0055031D" w:rsidRPr="00B42668" w:rsidRDefault="0055031D" w:rsidP="004A3EF3">
      <w:pPr>
        <w:pStyle w:val="Style2"/>
        <w:widowControl/>
        <w:spacing w:line="240" w:lineRule="auto"/>
        <w:ind w:firstLine="586"/>
        <w:rPr>
          <w:rStyle w:val="FontStyle54"/>
        </w:rPr>
      </w:pPr>
      <w:r w:rsidRPr="00B42668">
        <w:rPr>
          <w:rStyle w:val="FontStyle54"/>
          <w:u w:val="single"/>
        </w:rPr>
        <w:t>Электробезопасность</w:t>
      </w:r>
      <w:r w:rsidRPr="00B42668">
        <w:rPr>
          <w:rStyle w:val="FontStyle54"/>
        </w:rPr>
        <w:t>. Виды поражения электрическим током, их причины. Требования безопасности труда при ра</w:t>
      </w:r>
      <w:r w:rsidRPr="00B42668">
        <w:rPr>
          <w:rStyle w:val="FontStyle54"/>
        </w:rPr>
        <w:softHyphen/>
        <w:t>боте с электрооборудованием.</w:t>
      </w:r>
    </w:p>
    <w:p w:rsidR="0055031D" w:rsidRPr="00B42668" w:rsidRDefault="0055031D" w:rsidP="004A3EF3">
      <w:pPr>
        <w:pStyle w:val="Style2"/>
        <w:widowControl/>
        <w:spacing w:line="240" w:lineRule="auto"/>
        <w:ind w:firstLine="571"/>
        <w:rPr>
          <w:rStyle w:val="FontStyle54"/>
        </w:rPr>
      </w:pPr>
      <w:r w:rsidRPr="00B42668">
        <w:rPr>
          <w:rStyle w:val="FontStyle54"/>
        </w:rPr>
        <w:t>Правила пользования защитными средствами. Оказа</w:t>
      </w:r>
      <w:r w:rsidRPr="00B42668">
        <w:rPr>
          <w:rStyle w:val="FontStyle54"/>
        </w:rPr>
        <w:softHyphen/>
        <w:t>ние доврачебной помощи при поражении человека электри</w:t>
      </w:r>
      <w:r w:rsidRPr="00B42668">
        <w:rPr>
          <w:rStyle w:val="FontStyle54"/>
        </w:rPr>
        <w:softHyphen/>
        <w:t>ческим током.</w:t>
      </w:r>
    </w:p>
    <w:p w:rsidR="0055031D" w:rsidRPr="00B42668" w:rsidRDefault="0055031D" w:rsidP="004A3EF3">
      <w:pPr>
        <w:pStyle w:val="Style2"/>
        <w:widowControl/>
        <w:spacing w:before="53" w:line="240" w:lineRule="auto"/>
        <w:ind w:firstLine="552"/>
        <w:rPr>
          <w:rStyle w:val="FontStyle54"/>
        </w:rPr>
      </w:pPr>
      <w:r w:rsidRPr="00B42668">
        <w:rPr>
          <w:rStyle w:val="FontStyle54"/>
          <w:u w:val="single"/>
        </w:rPr>
        <w:t>Пожарная безопасность</w:t>
      </w:r>
      <w:r w:rsidRPr="00B42668">
        <w:rPr>
          <w:rStyle w:val="FontStyle54"/>
        </w:rPr>
        <w:t>. Причины пожаров в учебных учреждениях (мастерских) и на полигоне.</w:t>
      </w:r>
    </w:p>
    <w:p w:rsidR="0055031D" w:rsidRPr="00B42668" w:rsidRDefault="0055031D" w:rsidP="004A3EF3">
      <w:pPr>
        <w:pStyle w:val="Style2"/>
        <w:widowControl/>
        <w:spacing w:line="240" w:lineRule="auto"/>
        <w:rPr>
          <w:rStyle w:val="FontStyle54"/>
        </w:rPr>
      </w:pPr>
      <w:r w:rsidRPr="00B42668">
        <w:rPr>
          <w:rStyle w:val="FontStyle54"/>
        </w:rPr>
        <w:t>Правила поведения при пожаре. Пользование ручными средствами пожаротушения. Устройство и правила пользо</w:t>
      </w:r>
      <w:r w:rsidRPr="00B42668">
        <w:rPr>
          <w:rStyle w:val="FontStyle54"/>
        </w:rPr>
        <w:softHyphen/>
        <w:t>вания огнетушителями. Оказание первой помощи при ожо</w:t>
      </w:r>
      <w:r w:rsidRPr="00B42668">
        <w:rPr>
          <w:rStyle w:val="FontStyle54"/>
        </w:rPr>
        <w:softHyphen/>
        <w:t>гах. Вызов пожарной команды.</w:t>
      </w:r>
    </w:p>
    <w:p w:rsidR="0055031D" w:rsidRPr="00B42668" w:rsidRDefault="0055031D" w:rsidP="003A4C0E">
      <w:pPr>
        <w:pStyle w:val="Style15"/>
        <w:widowControl/>
        <w:spacing w:before="34" w:line="240" w:lineRule="auto"/>
        <w:jc w:val="left"/>
        <w:rPr>
          <w:rStyle w:val="FontStyle58"/>
        </w:rPr>
      </w:pPr>
      <w:r w:rsidRPr="00B42668">
        <w:rPr>
          <w:rStyle w:val="FontStyle58"/>
        </w:rPr>
        <w:t xml:space="preserve">Тема </w:t>
      </w:r>
      <w:r>
        <w:rPr>
          <w:rStyle w:val="FontStyle58"/>
        </w:rPr>
        <w:t>3</w:t>
      </w:r>
      <w:r w:rsidRPr="00B42668">
        <w:rPr>
          <w:rStyle w:val="FontStyle58"/>
        </w:rPr>
        <w:t xml:space="preserve">. </w:t>
      </w:r>
      <w:r>
        <w:rPr>
          <w:rStyle w:val="FontStyle58"/>
        </w:rPr>
        <w:t>У</w:t>
      </w:r>
      <w:r w:rsidRPr="00B42668">
        <w:rPr>
          <w:rStyle w:val="FontStyle58"/>
        </w:rPr>
        <w:t xml:space="preserve">правлению </w:t>
      </w:r>
      <w:r>
        <w:rPr>
          <w:rStyle w:val="FontStyle58"/>
        </w:rPr>
        <w:t xml:space="preserve">тракторными погрузчиками, </w:t>
      </w:r>
      <w:proofErr w:type="spellStart"/>
      <w:r w:rsidRPr="00B42668">
        <w:rPr>
          <w:rStyle w:val="FontStyle58"/>
        </w:rPr>
        <w:t>вагонопогрузчиками</w:t>
      </w:r>
      <w:proofErr w:type="spellEnd"/>
      <w:r w:rsidRPr="00B42668">
        <w:rPr>
          <w:rStyle w:val="FontStyle58"/>
        </w:rPr>
        <w:t xml:space="preserve"> и </w:t>
      </w:r>
      <w:proofErr w:type="spellStart"/>
      <w:r w:rsidRPr="00B42668">
        <w:rPr>
          <w:rStyle w:val="FontStyle58"/>
        </w:rPr>
        <w:t>вагоноразгрузчиками</w:t>
      </w:r>
      <w:proofErr w:type="spellEnd"/>
      <w:r>
        <w:rPr>
          <w:rStyle w:val="FontStyle58"/>
        </w:rPr>
        <w:t xml:space="preserve"> при выполнении погрузо-разгрузочных работ – 32 часа (для 4-го разряда)</w:t>
      </w:r>
    </w:p>
    <w:p w:rsidR="0055031D" w:rsidRPr="00B42668" w:rsidRDefault="0055031D" w:rsidP="004A3EF3">
      <w:pPr>
        <w:pStyle w:val="Style2"/>
        <w:widowControl/>
        <w:spacing w:line="240" w:lineRule="auto"/>
        <w:ind w:left="547" w:firstLine="0"/>
        <w:jc w:val="left"/>
        <w:rPr>
          <w:rStyle w:val="FontStyle54"/>
        </w:rPr>
      </w:pPr>
      <w:r w:rsidRPr="00B42668">
        <w:rPr>
          <w:rStyle w:val="FontStyle54"/>
        </w:rPr>
        <w:t>Инструктаж по безопасности труда.</w:t>
      </w:r>
    </w:p>
    <w:p w:rsidR="0055031D" w:rsidRPr="00B42668" w:rsidRDefault="0055031D" w:rsidP="004A3EF3">
      <w:pPr>
        <w:pStyle w:val="Style2"/>
        <w:widowControl/>
        <w:spacing w:line="240" w:lineRule="auto"/>
        <w:ind w:firstLine="547"/>
        <w:rPr>
          <w:rStyle w:val="FontStyle54"/>
        </w:rPr>
      </w:pPr>
      <w:r>
        <w:rPr>
          <w:rStyle w:val="FontStyle54"/>
        </w:rPr>
        <w:t>У</w:t>
      </w:r>
      <w:r w:rsidRPr="00B42668">
        <w:rPr>
          <w:rStyle w:val="FontStyle54"/>
        </w:rPr>
        <w:t>правлени</w:t>
      </w:r>
      <w:r>
        <w:rPr>
          <w:rStyle w:val="FontStyle54"/>
        </w:rPr>
        <w:t>е</w:t>
      </w:r>
      <w:r w:rsidRPr="00B42668">
        <w:rPr>
          <w:rStyle w:val="FontStyle54"/>
        </w:rPr>
        <w:t xml:space="preserve"> </w:t>
      </w:r>
      <w:r w:rsidRPr="00220612">
        <w:rPr>
          <w:rStyle w:val="FontStyle58"/>
          <w:b w:val="0"/>
          <w:bCs w:val="0"/>
        </w:rPr>
        <w:t>тракторными погрузчиками</w:t>
      </w:r>
      <w:r>
        <w:rPr>
          <w:rStyle w:val="FontStyle58"/>
          <w:b w:val="0"/>
          <w:bCs w:val="0"/>
        </w:rPr>
        <w:t>,</w:t>
      </w:r>
      <w:r w:rsidRPr="00B42668">
        <w:rPr>
          <w:rStyle w:val="FontStyle54"/>
        </w:rPr>
        <w:t xml:space="preserve"> </w:t>
      </w:r>
      <w:proofErr w:type="spellStart"/>
      <w:r w:rsidRPr="00B42668">
        <w:rPr>
          <w:rStyle w:val="FontStyle54"/>
        </w:rPr>
        <w:t>вагонопогрузчиком</w:t>
      </w:r>
      <w:proofErr w:type="spellEnd"/>
      <w:r w:rsidRPr="00B42668">
        <w:rPr>
          <w:rStyle w:val="FontStyle54"/>
        </w:rPr>
        <w:t xml:space="preserve">. Изучение расположения органов управления, контрольных приборов. </w:t>
      </w:r>
      <w:r>
        <w:rPr>
          <w:rStyle w:val="FontStyle54"/>
        </w:rPr>
        <w:t>Регулирование</w:t>
      </w:r>
      <w:r w:rsidRPr="00B42668">
        <w:rPr>
          <w:rStyle w:val="FontStyle54"/>
        </w:rPr>
        <w:t xml:space="preserve"> хода загрузки вагона.</w:t>
      </w:r>
    </w:p>
    <w:p w:rsidR="0055031D" w:rsidRPr="00B42668" w:rsidRDefault="0055031D" w:rsidP="004A3EF3">
      <w:pPr>
        <w:pStyle w:val="Style2"/>
        <w:widowControl/>
        <w:spacing w:line="240" w:lineRule="auto"/>
        <w:ind w:firstLine="547"/>
        <w:rPr>
          <w:rStyle w:val="FontStyle54"/>
        </w:rPr>
      </w:pPr>
      <w:r>
        <w:rPr>
          <w:rStyle w:val="FontStyle54"/>
        </w:rPr>
        <w:t>У</w:t>
      </w:r>
      <w:r w:rsidRPr="00B42668">
        <w:rPr>
          <w:rStyle w:val="FontStyle54"/>
        </w:rPr>
        <w:t>правлени</w:t>
      </w:r>
      <w:r>
        <w:rPr>
          <w:rStyle w:val="FontStyle54"/>
        </w:rPr>
        <w:t>е</w:t>
      </w:r>
      <w:r w:rsidRPr="00B42668">
        <w:rPr>
          <w:rStyle w:val="FontStyle54"/>
        </w:rPr>
        <w:t xml:space="preserve"> шнековым </w:t>
      </w:r>
      <w:proofErr w:type="spellStart"/>
      <w:r w:rsidRPr="00B42668">
        <w:rPr>
          <w:rStyle w:val="FontStyle54"/>
        </w:rPr>
        <w:t>вагонопогрузчиком</w:t>
      </w:r>
      <w:proofErr w:type="spellEnd"/>
      <w:r w:rsidRPr="00B42668">
        <w:rPr>
          <w:rStyle w:val="FontStyle54"/>
        </w:rPr>
        <w:t xml:space="preserve">. Ознакомление с особенностями расположения органов управления, контрольных приборов. </w:t>
      </w:r>
      <w:r>
        <w:rPr>
          <w:rStyle w:val="FontStyle54"/>
        </w:rPr>
        <w:t>Управление</w:t>
      </w:r>
      <w:r w:rsidRPr="00B42668">
        <w:rPr>
          <w:rStyle w:val="FontStyle54"/>
        </w:rPr>
        <w:t xml:space="preserve"> перемещением </w:t>
      </w:r>
      <w:proofErr w:type="spellStart"/>
      <w:r w:rsidRPr="00B42668">
        <w:rPr>
          <w:rStyle w:val="FontStyle54"/>
        </w:rPr>
        <w:t>вагонопогрузчика</w:t>
      </w:r>
      <w:proofErr w:type="spellEnd"/>
      <w:r w:rsidRPr="00B42668">
        <w:rPr>
          <w:rStyle w:val="FontStyle54"/>
        </w:rPr>
        <w:t xml:space="preserve"> по эстакаде. Обучение вводу и выводу </w:t>
      </w:r>
      <w:proofErr w:type="spellStart"/>
      <w:r w:rsidRPr="00B42668">
        <w:rPr>
          <w:rStyle w:val="FontStyle54"/>
        </w:rPr>
        <w:t>вагонопогрузчика</w:t>
      </w:r>
      <w:proofErr w:type="spellEnd"/>
      <w:r w:rsidRPr="00B42668">
        <w:rPr>
          <w:rStyle w:val="FontStyle54"/>
        </w:rPr>
        <w:t xml:space="preserve"> из вагона. </w:t>
      </w:r>
      <w:r>
        <w:rPr>
          <w:rStyle w:val="FontStyle54"/>
        </w:rPr>
        <w:t>Управление</w:t>
      </w:r>
      <w:r w:rsidRPr="00B42668">
        <w:rPr>
          <w:rStyle w:val="FontStyle54"/>
        </w:rPr>
        <w:t xml:space="preserve"> перемещением рамы со шнеками в вертикаль</w:t>
      </w:r>
      <w:r w:rsidRPr="00B42668">
        <w:rPr>
          <w:rStyle w:val="FontStyle54"/>
        </w:rPr>
        <w:softHyphen/>
        <w:t>ной плоскости.</w:t>
      </w:r>
    </w:p>
    <w:p w:rsidR="0055031D" w:rsidRPr="00B42668" w:rsidRDefault="0055031D" w:rsidP="004A3EF3">
      <w:pPr>
        <w:pStyle w:val="Style2"/>
        <w:widowControl/>
        <w:spacing w:line="240" w:lineRule="auto"/>
        <w:ind w:firstLine="547"/>
        <w:rPr>
          <w:rStyle w:val="FontStyle54"/>
        </w:rPr>
      </w:pPr>
      <w:r>
        <w:rPr>
          <w:rStyle w:val="FontStyle54"/>
        </w:rPr>
        <w:t>Управление</w:t>
      </w:r>
      <w:r w:rsidRPr="00B42668">
        <w:rPr>
          <w:rStyle w:val="FontStyle54"/>
        </w:rPr>
        <w:t xml:space="preserve"> </w:t>
      </w:r>
      <w:proofErr w:type="gramStart"/>
      <w:r w:rsidRPr="00B42668">
        <w:rPr>
          <w:rStyle w:val="FontStyle54"/>
        </w:rPr>
        <w:t>передвижным</w:t>
      </w:r>
      <w:proofErr w:type="gramEnd"/>
      <w:r w:rsidRPr="00B42668">
        <w:rPr>
          <w:rStyle w:val="FontStyle54"/>
        </w:rPr>
        <w:t xml:space="preserve"> </w:t>
      </w:r>
      <w:proofErr w:type="spellStart"/>
      <w:r w:rsidRPr="00B42668">
        <w:rPr>
          <w:rStyle w:val="FontStyle54"/>
        </w:rPr>
        <w:t>вагонопогрузчи</w:t>
      </w:r>
      <w:r w:rsidRPr="00B42668">
        <w:rPr>
          <w:rStyle w:val="FontStyle54"/>
        </w:rPr>
        <w:softHyphen/>
        <w:t>ком</w:t>
      </w:r>
      <w:proofErr w:type="spellEnd"/>
      <w:r w:rsidRPr="00B42668">
        <w:rPr>
          <w:rStyle w:val="FontStyle54"/>
        </w:rPr>
        <w:t>. Изучение расположения органов управления, кон</w:t>
      </w:r>
      <w:r w:rsidRPr="00B42668">
        <w:rPr>
          <w:rStyle w:val="FontStyle54"/>
        </w:rPr>
        <w:softHyphen/>
        <w:t xml:space="preserve">трольных приборов. </w:t>
      </w:r>
      <w:r>
        <w:rPr>
          <w:rStyle w:val="FontStyle54"/>
        </w:rPr>
        <w:t>П</w:t>
      </w:r>
      <w:r w:rsidRPr="00B42668">
        <w:rPr>
          <w:rStyle w:val="FontStyle54"/>
        </w:rPr>
        <w:t>уск цепочки транспорте</w:t>
      </w:r>
      <w:r w:rsidRPr="00B42668">
        <w:rPr>
          <w:rStyle w:val="FontStyle54"/>
        </w:rPr>
        <w:softHyphen/>
        <w:t xml:space="preserve">ров. Включение </w:t>
      </w:r>
      <w:proofErr w:type="spellStart"/>
      <w:r w:rsidRPr="00B42668">
        <w:rPr>
          <w:rStyle w:val="FontStyle54"/>
        </w:rPr>
        <w:t>вагонопогрузчика</w:t>
      </w:r>
      <w:proofErr w:type="spellEnd"/>
      <w:r w:rsidRPr="00B42668">
        <w:rPr>
          <w:rStyle w:val="FontStyle54"/>
        </w:rPr>
        <w:t xml:space="preserve">. </w:t>
      </w:r>
      <w:r>
        <w:rPr>
          <w:rStyle w:val="FontStyle54"/>
        </w:rPr>
        <w:t>Управление</w:t>
      </w:r>
      <w:r w:rsidRPr="00B42668">
        <w:rPr>
          <w:rStyle w:val="FontStyle54"/>
        </w:rPr>
        <w:t xml:space="preserve"> щитами-лопатами, лебедкой, регулированию поступления груза на транспортер.</w:t>
      </w:r>
    </w:p>
    <w:p w:rsidR="0055031D" w:rsidRPr="00013A60" w:rsidRDefault="0055031D" w:rsidP="004A3EF3">
      <w:pPr>
        <w:pStyle w:val="Style2"/>
        <w:widowControl/>
        <w:spacing w:line="240" w:lineRule="auto"/>
        <w:ind w:firstLine="552"/>
        <w:rPr>
          <w:rStyle w:val="FontStyle58"/>
          <w:b w:val="0"/>
          <w:bCs w:val="0"/>
        </w:rPr>
      </w:pPr>
      <w:r>
        <w:rPr>
          <w:rStyle w:val="FontStyle54"/>
        </w:rPr>
        <w:t>Управление</w:t>
      </w:r>
      <w:r w:rsidRPr="00B42668">
        <w:rPr>
          <w:rStyle w:val="FontStyle54"/>
        </w:rPr>
        <w:t xml:space="preserve"> </w:t>
      </w:r>
      <w:proofErr w:type="gramStart"/>
      <w:r w:rsidRPr="00B42668">
        <w:rPr>
          <w:rStyle w:val="FontStyle54"/>
        </w:rPr>
        <w:t>инерционным</w:t>
      </w:r>
      <w:proofErr w:type="gramEnd"/>
      <w:r w:rsidRPr="00B42668">
        <w:rPr>
          <w:rStyle w:val="FontStyle54"/>
        </w:rPr>
        <w:t xml:space="preserve"> </w:t>
      </w:r>
      <w:proofErr w:type="spellStart"/>
      <w:r w:rsidRPr="00B42668">
        <w:rPr>
          <w:rStyle w:val="FontStyle54"/>
        </w:rPr>
        <w:t>вагонопогрузчи</w:t>
      </w:r>
      <w:r w:rsidRPr="00B42668">
        <w:rPr>
          <w:rStyle w:val="FontStyle54"/>
        </w:rPr>
        <w:softHyphen/>
        <w:t>ком</w:t>
      </w:r>
      <w:proofErr w:type="spellEnd"/>
      <w:r w:rsidRPr="00B42668">
        <w:rPr>
          <w:rStyle w:val="FontStyle54"/>
        </w:rPr>
        <w:t xml:space="preserve">. Ознакомление с размещением пульта управления и распределительного щита. Изучение расположения органов управления, контрольных </w:t>
      </w:r>
      <w:r w:rsidRPr="00013A60">
        <w:rPr>
          <w:rStyle w:val="FontStyle58"/>
          <w:b w:val="0"/>
          <w:bCs w:val="0"/>
        </w:rPr>
        <w:t>приборов. Выполнение отдель</w:t>
      </w:r>
      <w:r w:rsidRPr="00B42668">
        <w:rPr>
          <w:rStyle w:val="FontStyle58"/>
        </w:rPr>
        <w:softHyphen/>
      </w:r>
      <w:r w:rsidRPr="00B42668">
        <w:rPr>
          <w:rStyle w:val="FontStyle54"/>
        </w:rPr>
        <w:t xml:space="preserve">ных операций при управлении </w:t>
      </w:r>
      <w:r w:rsidRPr="00013A60">
        <w:rPr>
          <w:rStyle w:val="FontStyle58"/>
          <w:b w:val="0"/>
          <w:bCs w:val="0"/>
        </w:rPr>
        <w:t>установкой.</w:t>
      </w:r>
    </w:p>
    <w:p w:rsidR="0055031D" w:rsidRPr="00B42668" w:rsidRDefault="0055031D" w:rsidP="004A3EF3">
      <w:pPr>
        <w:pStyle w:val="Style2"/>
        <w:widowControl/>
        <w:spacing w:line="240" w:lineRule="auto"/>
        <w:ind w:firstLine="552"/>
        <w:rPr>
          <w:rStyle w:val="FontStyle54"/>
        </w:rPr>
      </w:pPr>
      <w:r w:rsidRPr="00B42668">
        <w:rPr>
          <w:rStyle w:val="FontStyle54"/>
        </w:rPr>
        <w:t xml:space="preserve">Управление </w:t>
      </w:r>
      <w:proofErr w:type="gramStart"/>
      <w:r w:rsidRPr="00B42668">
        <w:rPr>
          <w:rStyle w:val="FontStyle54"/>
        </w:rPr>
        <w:t>гидравлическим</w:t>
      </w:r>
      <w:proofErr w:type="gramEnd"/>
      <w:r w:rsidRPr="00B42668">
        <w:rPr>
          <w:rStyle w:val="FontStyle54"/>
        </w:rPr>
        <w:t xml:space="preserve"> </w:t>
      </w:r>
      <w:proofErr w:type="spellStart"/>
      <w:r w:rsidRPr="00013A60">
        <w:rPr>
          <w:rStyle w:val="FontStyle58"/>
          <w:b w:val="0"/>
          <w:bCs w:val="0"/>
        </w:rPr>
        <w:t>вагоноразгрузчиком</w:t>
      </w:r>
      <w:proofErr w:type="spellEnd"/>
      <w:r w:rsidRPr="00B42668">
        <w:rPr>
          <w:rStyle w:val="FontStyle58"/>
        </w:rPr>
        <w:t xml:space="preserve"> </w:t>
      </w:r>
      <w:r w:rsidRPr="00013A60">
        <w:rPr>
          <w:rStyle w:val="FontStyle58"/>
          <w:b w:val="0"/>
          <w:bCs w:val="0"/>
        </w:rPr>
        <w:t>с</w:t>
      </w:r>
      <w:r w:rsidRPr="00B42668">
        <w:rPr>
          <w:rStyle w:val="FontStyle58"/>
        </w:rPr>
        <w:t xml:space="preserve"> </w:t>
      </w:r>
      <w:r w:rsidRPr="00B42668">
        <w:rPr>
          <w:rStyle w:val="FontStyle54"/>
        </w:rPr>
        <w:t xml:space="preserve">наклоняющейся платформой. Управление </w:t>
      </w:r>
      <w:r w:rsidRPr="00013A60">
        <w:rPr>
          <w:rStyle w:val="FontStyle58"/>
          <w:b w:val="0"/>
          <w:bCs w:val="0"/>
        </w:rPr>
        <w:t>введением внутрь</w:t>
      </w:r>
      <w:r w:rsidRPr="00B42668">
        <w:rPr>
          <w:rStyle w:val="FontStyle58"/>
        </w:rPr>
        <w:t xml:space="preserve"> </w:t>
      </w:r>
      <w:r w:rsidRPr="00B42668">
        <w:rPr>
          <w:rStyle w:val="FontStyle54"/>
        </w:rPr>
        <w:t xml:space="preserve">вагона разгружающего механизма, </w:t>
      </w:r>
      <w:r w:rsidRPr="00013A60">
        <w:rPr>
          <w:rStyle w:val="FontStyle58"/>
          <w:b w:val="0"/>
          <w:bCs w:val="0"/>
        </w:rPr>
        <w:t>разгрузкой вагона, при</w:t>
      </w:r>
      <w:r w:rsidRPr="00B42668">
        <w:rPr>
          <w:rStyle w:val="FontStyle54"/>
        </w:rPr>
        <w:t xml:space="preserve">ведением механизмов </w:t>
      </w:r>
      <w:r w:rsidRPr="00013A60">
        <w:rPr>
          <w:rStyle w:val="FontStyle58"/>
          <w:b w:val="0"/>
          <w:bCs w:val="0"/>
        </w:rPr>
        <w:t>разгрузчика после разгрузки в исход</w:t>
      </w:r>
      <w:r w:rsidRPr="00B42668">
        <w:rPr>
          <w:rStyle w:val="FontStyle58"/>
        </w:rPr>
        <w:softHyphen/>
      </w:r>
      <w:r w:rsidRPr="00B42668">
        <w:rPr>
          <w:rStyle w:val="FontStyle54"/>
        </w:rPr>
        <w:t>ное положение.</w:t>
      </w:r>
    </w:p>
    <w:p w:rsidR="0055031D" w:rsidRPr="00B42668" w:rsidRDefault="0055031D" w:rsidP="004A3EF3">
      <w:pPr>
        <w:pStyle w:val="Style2"/>
        <w:widowControl/>
        <w:spacing w:line="240" w:lineRule="auto"/>
        <w:ind w:firstLine="552"/>
        <w:rPr>
          <w:rStyle w:val="FontStyle54"/>
        </w:rPr>
      </w:pPr>
      <w:r>
        <w:rPr>
          <w:rStyle w:val="FontStyle54"/>
        </w:rPr>
        <w:lastRenderedPageBreak/>
        <w:t>Управление</w:t>
      </w:r>
      <w:r w:rsidRPr="00B42668">
        <w:rPr>
          <w:rStyle w:val="FontStyle54"/>
        </w:rPr>
        <w:t xml:space="preserve"> гидравлическим разгрузчиком, в котором основным рабочим органом является пантограф со скребковыми транспортерами. Ознакомление с конст</w:t>
      </w:r>
      <w:r w:rsidRPr="00B42668">
        <w:rPr>
          <w:rStyle w:val="FontStyle54"/>
        </w:rPr>
        <w:softHyphen/>
        <w:t>рукцией пульта управления и расположением приборов и аппаратуры на нем.</w:t>
      </w:r>
    </w:p>
    <w:p w:rsidR="0055031D" w:rsidRPr="00013A60" w:rsidRDefault="0055031D" w:rsidP="004A3EF3">
      <w:pPr>
        <w:pStyle w:val="Style2"/>
        <w:widowControl/>
        <w:spacing w:line="240" w:lineRule="auto"/>
        <w:ind w:firstLine="566"/>
        <w:rPr>
          <w:rStyle w:val="FontStyle58"/>
          <w:b w:val="0"/>
          <w:bCs w:val="0"/>
        </w:rPr>
      </w:pPr>
      <w:r w:rsidRPr="00B42668">
        <w:rPr>
          <w:rStyle w:val="FontStyle54"/>
        </w:rPr>
        <w:t xml:space="preserve">Управление установкой </w:t>
      </w:r>
      <w:proofErr w:type="spellStart"/>
      <w:r w:rsidRPr="00B42668">
        <w:rPr>
          <w:rStyle w:val="FontStyle54"/>
        </w:rPr>
        <w:t>вагоноразгрузчика</w:t>
      </w:r>
      <w:proofErr w:type="spellEnd"/>
      <w:r w:rsidRPr="00B42668">
        <w:rPr>
          <w:rStyle w:val="FontStyle54"/>
        </w:rPr>
        <w:t xml:space="preserve"> против дверного проема вагона. Обучение управлением механиз</w:t>
      </w:r>
      <w:r w:rsidRPr="00B42668">
        <w:rPr>
          <w:rStyle w:val="FontStyle54"/>
        </w:rPr>
        <w:softHyphen/>
        <w:t>мом передвижения тележки, транспортера. Управление вво</w:t>
      </w:r>
      <w:r w:rsidRPr="00B42668">
        <w:rPr>
          <w:rStyle w:val="FontStyle54"/>
        </w:rPr>
        <w:softHyphen/>
        <w:t xml:space="preserve">дом в вагон пантографа. Включение насосной станции. </w:t>
      </w:r>
      <w:r>
        <w:rPr>
          <w:rStyle w:val="FontStyle54"/>
        </w:rPr>
        <w:t>Управление</w:t>
      </w:r>
      <w:r w:rsidRPr="00B42668">
        <w:rPr>
          <w:rStyle w:val="FontStyle54"/>
        </w:rPr>
        <w:t xml:space="preserve"> выгрузкой груза. Выключение на</w:t>
      </w:r>
      <w:r w:rsidRPr="00B42668">
        <w:rPr>
          <w:rStyle w:val="FontStyle54"/>
        </w:rPr>
        <w:softHyphen/>
        <w:t xml:space="preserve">сосной станции и транспортера. Остановка пантографа. Включение механизма передвижения тележки, управление выводом разгружающего механизма из </w:t>
      </w:r>
      <w:r w:rsidRPr="00013A60">
        <w:rPr>
          <w:rStyle w:val="FontStyle58"/>
          <w:b w:val="0"/>
          <w:bCs w:val="0"/>
        </w:rPr>
        <w:t>вагона.</w:t>
      </w:r>
    </w:p>
    <w:p w:rsidR="0055031D" w:rsidRPr="00800139" w:rsidRDefault="0055031D" w:rsidP="003A4C0E">
      <w:pPr>
        <w:spacing w:after="0" w:line="240" w:lineRule="auto"/>
        <w:rPr>
          <w:rStyle w:val="FontStyle58"/>
          <w:b w:val="0"/>
          <w:bCs w:val="0"/>
        </w:rPr>
      </w:pPr>
      <w:r w:rsidRPr="00220612">
        <w:rPr>
          <w:rStyle w:val="FontStyle58"/>
        </w:rPr>
        <w:t>Тема 4.</w:t>
      </w:r>
      <w:r w:rsidRPr="00220612">
        <w:rPr>
          <w:rStyle w:val="FontStyle58"/>
          <w:b w:val="0"/>
          <w:bCs w:val="0"/>
        </w:rPr>
        <w:t xml:space="preserve"> </w:t>
      </w:r>
      <w:r w:rsidRPr="00220612">
        <w:rPr>
          <w:rFonts w:ascii="Times New Roman" w:hAnsi="Times New Roman" w:cs="Times New Roman"/>
          <w:b/>
          <w:bCs/>
        </w:rPr>
        <w:t>Управление погрузчиками при работе в режиме бульдозера, скрепера, экскаватора и погрузчиками оборудованными сложной электронной системой управления для погрузки-выгрузки крупнотоннажных контейнеров</w:t>
      </w:r>
      <w:r>
        <w:rPr>
          <w:rFonts w:ascii="Times New Roman" w:hAnsi="Times New Roman" w:cs="Times New Roman"/>
          <w:b/>
          <w:bCs/>
        </w:rPr>
        <w:t xml:space="preserve"> – 32 часа </w:t>
      </w:r>
      <w:proofErr w:type="gramStart"/>
      <w:r w:rsidRPr="00800139">
        <w:rPr>
          <w:rFonts w:ascii="Times New Roman" w:hAnsi="Times New Roman" w:cs="Times New Roman"/>
          <w:b/>
          <w:bCs/>
        </w:rPr>
        <w:t xml:space="preserve">( </w:t>
      </w:r>
      <w:proofErr w:type="gramEnd"/>
      <w:r w:rsidRPr="00800139">
        <w:rPr>
          <w:rFonts w:ascii="Times New Roman" w:hAnsi="Times New Roman" w:cs="Times New Roman"/>
          <w:b/>
          <w:bCs/>
        </w:rPr>
        <w:t>для 5-го - 7-го разряда)</w:t>
      </w:r>
    </w:p>
    <w:p w:rsidR="0055031D" w:rsidRDefault="0055031D" w:rsidP="004A3EF3">
      <w:pPr>
        <w:pStyle w:val="Style2"/>
        <w:widowControl/>
        <w:spacing w:line="240" w:lineRule="auto"/>
        <w:ind w:left="610" w:firstLine="0"/>
        <w:jc w:val="left"/>
        <w:rPr>
          <w:rStyle w:val="FontStyle54"/>
        </w:rPr>
      </w:pPr>
      <w:r w:rsidRPr="00B42668">
        <w:rPr>
          <w:rStyle w:val="FontStyle54"/>
        </w:rPr>
        <w:t>Инструктаж по безопасности труда.</w:t>
      </w:r>
    </w:p>
    <w:p w:rsidR="0055031D" w:rsidRDefault="0055031D" w:rsidP="004A3EF3">
      <w:pPr>
        <w:pStyle w:val="Style2"/>
        <w:widowControl/>
        <w:spacing w:line="240" w:lineRule="auto"/>
        <w:ind w:left="610" w:firstLine="0"/>
        <w:jc w:val="left"/>
        <w:rPr>
          <w:rStyle w:val="FontStyle54"/>
        </w:rPr>
      </w:pPr>
      <w:r>
        <w:rPr>
          <w:rStyle w:val="FontStyle54"/>
        </w:rPr>
        <w:t>Управление погрузчиком в режиме бульдозера. Управление</w:t>
      </w:r>
      <w:r w:rsidRPr="00B42668">
        <w:rPr>
          <w:rStyle w:val="FontStyle54"/>
        </w:rPr>
        <w:t xml:space="preserve"> щитами-лопатами, лебедкой</w:t>
      </w:r>
      <w:r>
        <w:rPr>
          <w:rStyle w:val="FontStyle54"/>
        </w:rPr>
        <w:t>.</w:t>
      </w:r>
    </w:p>
    <w:p w:rsidR="0055031D" w:rsidRDefault="0055031D" w:rsidP="004A3EF3">
      <w:pPr>
        <w:pStyle w:val="Style2"/>
        <w:widowControl/>
        <w:spacing w:line="240" w:lineRule="auto"/>
        <w:ind w:left="610" w:firstLine="0"/>
        <w:jc w:val="left"/>
        <w:rPr>
          <w:rStyle w:val="FontStyle54"/>
        </w:rPr>
      </w:pPr>
      <w:r>
        <w:rPr>
          <w:rStyle w:val="FontStyle54"/>
        </w:rPr>
        <w:t>Управление погрузчиком в режиме скрепера.</w:t>
      </w:r>
    </w:p>
    <w:p w:rsidR="0055031D" w:rsidRPr="00B42668" w:rsidRDefault="0055031D" w:rsidP="004A3EF3">
      <w:pPr>
        <w:pStyle w:val="Style2"/>
        <w:widowControl/>
        <w:spacing w:line="240" w:lineRule="auto"/>
        <w:ind w:left="610" w:firstLine="0"/>
        <w:jc w:val="left"/>
        <w:rPr>
          <w:rStyle w:val="FontStyle54"/>
        </w:rPr>
      </w:pPr>
      <w:r>
        <w:rPr>
          <w:rStyle w:val="FontStyle54"/>
        </w:rPr>
        <w:t>Управление погрузчиком в режиме экскаватора.</w:t>
      </w:r>
    </w:p>
    <w:p w:rsidR="0055031D" w:rsidRPr="00B42668" w:rsidRDefault="0055031D" w:rsidP="004A3EF3">
      <w:pPr>
        <w:pStyle w:val="Style2"/>
        <w:widowControl/>
        <w:spacing w:line="240" w:lineRule="auto"/>
        <w:ind w:firstLine="562"/>
        <w:rPr>
          <w:rStyle w:val="FontStyle54"/>
        </w:rPr>
      </w:pPr>
      <w:r w:rsidRPr="00C50143">
        <w:rPr>
          <w:rStyle w:val="FontStyle54"/>
        </w:rPr>
        <w:t>Управление погрузчиком при выполнении перегру</w:t>
      </w:r>
      <w:r w:rsidRPr="00C50143">
        <w:rPr>
          <w:rStyle w:val="FontStyle54"/>
        </w:rPr>
        <w:softHyphen/>
        <w:t>зочных работ.</w:t>
      </w:r>
      <w:r w:rsidRPr="00B42668">
        <w:rPr>
          <w:rStyle w:val="FontStyle54"/>
        </w:rPr>
        <w:t xml:space="preserve"> </w:t>
      </w:r>
      <w:r>
        <w:rPr>
          <w:rStyle w:val="FontStyle54"/>
        </w:rPr>
        <w:t>Управление</w:t>
      </w:r>
      <w:r w:rsidRPr="00B42668">
        <w:rPr>
          <w:rStyle w:val="FontStyle54"/>
        </w:rPr>
        <w:t xml:space="preserve"> ковшом при подъезде погрузчика к штабелю, заполнении ковша, переводе его в транспортное положение.</w:t>
      </w:r>
    </w:p>
    <w:p w:rsidR="0055031D" w:rsidRPr="00B42668" w:rsidRDefault="0055031D" w:rsidP="004A3EF3">
      <w:pPr>
        <w:pStyle w:val="Style2"/>
        <w:widowControl/>
        <w:spacing w:line="240" w:lineRule="auto"/>
        <w:ind w:firstLine="566"/>
        <w:rPr>
          <w:rStyle w:val="FontStyle54"/>
        </w:rPr>
      </w:pPr>
      <w:r w:rsidRPr="00B42668">
        <w:rPr>
          <w:rStyle w:val="FontStyle54"/>
        </w:rPr>
        <w:t>Управление погрузчиком при передвижении к месту разгрузки. Управление погрузчиком и ковшом при разгрузке.</w:t>
      </w:r>
    </w:p>
    <w:p w:rsidR="0055031D" w:rsidRDefault="0055031D" w:rsidP="003A4C0E">
      <w:pPr>
        <w:pStyle w:val="Style9"/>
        <w:widowControl/>
        <w:spacing w:before="29" w:line="240" w:lineRule="auto"/>
        <w:jc w:val="left"/>
        <w:rPr>
          <w:rStyle w:val="FontStyle54"/>
          <w:b/>
          <w:bCs/>
        </w:rPr>
      </w:pPr>
      <w:r w:rsidRPr="00013A60">
        <w:rPr>
          <w:rStyle w:val="FontStyle54"/>
          <w:b/>
          <w:bCs/>
        </w:rPr>
        <w:t xml:space="preserve">Тема </w:t>
      </w:r>
      <w:r w:rsidRPr="000B53F5">
        <w:rPr>
          <w:rStyle w:val="FontStyle58"/>
        </w:rPr>
        <w:t>5</w:t>
      </w:r>
      <w:r w:rsidRPr="00013A60">
        <w:rPr>
          <w:rStyle w:val="FontStyle58"/>
          <w:b w:val="0"/>
          <w:bCs w:val="0"/>
        </w:rPr>
        <w:t xml:space="preserve">. </w:t>
      </w:r>
      <w:r w:rsidRPr="00013A60">
        <w:rPr>
          <w:rStyle w:val="FontStyle54"/>
          <w:b/>
          <w:bCs/>
        </w:rPr>
        <w:t>Выполнение работ по техническому обслужива</w:t>
      </w:r>
      <w:r w:rsidRPr="00013A60">
        <w:rPr>
          <w:rStyle w:val="FontStyle54"/>
          <w:b/>
          <w:bCs/>
        </w:rPr>
        <w:softHyphen/>
        <w:t xml:space="preserve">нию </w:t>
      </w:r>
      <w:r w:rsidRPr="00013A60">
        <w:rPr>
          <w:rStyle w:val="FontStyle58"/>
          <w:b w:val="0"/>
          <w:bCs w:val="0"/>
        </w:rPr>
        <w:t xml:space="preserve">и </w:t>
      </w:r>
      <w:r w:rsidRPr="00013A60">
        <w:rPr>
          <w:rStyle w:val="FontStyle54"/>
          <w:b/>
          <w:bCs/>
        </w:rPr>
        <w:t xml:space="preserve">текущему ремонту </w:t>
      </w:r>
      <w:r>
        <w:rPr>
          <w:rStyle w:val="FontStyle54"/>
          <w:b/>
          <w:bCs/>
        </w:rPr>
        <w:t>тракторных по</w:t>
      </w:r>
      <w:r w:rsidRPr="00013A60">
        <w:rPr>
          <w:rStyle w:val="FontStyle54"/>
          <w:b/>
          <w:bCs/>
        </w:rPr>
        <w:t xml:space="preserve">грузчиков </w:t>
      </w:r>
      <w:r w:rsidRPr="00013A60">
        <w:rPr>
          <w:rStyle w:val="FontStyle58"/>
        </w:rPr>
        <w:t>и</w:t>
      </w:r>
      <w:r w:rsidRPr="00013A60">
        <w:rPr>
          <w:rStyle w:val="FontStyle58"/>
          <w:b w:val="0"/>
          <w:bCs w:val="0"/>
        </w:rPr>
        <w:t xml:space="preserve"> </w:t>
      </w:r>
      <w:r w:rsidRPr="00013A60">
        <w:rPr>
          <w:rStyle w:val="FontStyle54"/>
          <w:b/>
          <w:bCs/>
        </w:rPr>
        <w:t>разгрузчиков</w:t>
      </w:r>
      <w:r>
        <w:rPr>
          <w:rStyle w:val="FontStyle54"/>
          <w:b/>
          <w:bCs/>
        </w:rPr>
        <w:t xml:space="preserve"> – 32 часа</w:t>
      </w:r>
    </w:p>
    <w:p w:rsidR="0055031D" w:rsidRPr="00B42668" w:rsidRDefault="0055031D" w:rsidP="004A3EF3">
      <w:pPr>
        <w:pStyle w:val="Style2"/>
        <w:widowControl/>
        <w:spacing w:line="240" w:lineRule="auto"/>
        <w:ind w:firstLine="562"/>
        <w:rPr>
          <w:rStyle w:val="FontStyle54"/>
        </w:rPr>
      </w:pPr>
      <w:r w:rsidRPr="00B42668">
        <w:rPr>
          <w:rStyle w:val="FontStyle54"/>
        </w:rPr>
        <w:t>Инструктаж по организации рабочего места и безо</w:t>
      </w:r>
      <w:r w:rsidRPr="00B42668">
        <w:rPr>
          <w:rStyle w:val="FontStyle54"/>
        </w:rPr>
        <w:softHyphen/>
        <w:t>пасности труда при техническом обслуживании погрузчи</w:t>
      </w:r>
      <w:r w:rsidRPr="00B42668">
        <w:rPr>
          <w:rStyle w:val="FontStyle54"/>
        </w:rPr>
        <w:softHyphen/>
        <w:t>ков.</w:t>
      </w:r>
    </w:p>
    <w:p w:rsidR="0055031D" w:rsidRPr="00B42668" w:rsidRDefault="0055031D" w:rsidP="004A3EF3">
      <w:pPr>
        <w:pStyle w:val="Style2"/>
        <w:widowControl/>
        <w:spacing w:line="240" w:lineRule="auto"/>
        <w:ind w:firstLine="562"/>
        <w:rPr>
          <w:rStyle w:val="FontStyle54"/>
        </w:rPr>
      </w:pPr>
      <w:r w:rsidRPr="00B42668">
        <w:rPr>
          <w:rStyle w:val="FontStyle54"/>
        </w:rPr>
        <w:t>Ознакомление с последовательностью и приемами выполнение работ при техническом обслуживании погруз</w:t>
      </w:r>
      <w:r w:rsidRPr="00B42668">
        <w:rPr>
          <w:rStyle w:val="FontStyle54"/>
        </w:rPr>
        <w:softHyphen/>
        <w:t>чиков, с инструментами, материалами, применяемыми при техническом обслуживании.</w:t>
      </w:r>
    </w:p>
    <w:p w:rsidR="0055031D" w:rsidRPr="00B42668" w:rsidRDefault="0055031D" w:rsidP="004A3EF3">
      <w:pPr>
        <w:pStyle w:val="Style2"/>
        <w:widowControl/>
        <w:spacing w:line="240" w:lineRule="auto"/>
        <w:ind w:firstLine="571"/>
        <w:rPr>
          <w:rStyle w:val="FontStyle54"/>
        </w:rPr>
      </w:pPr>
      <w:r w:rsidRPr="00B42668">
        <w:rPr>
          <w:rStyle w:val="FontStyle54"/>
        </w:rPr>
        <w:t>Выполнение технического обслуживания пусковых устрой</w:t>
      </w:r>
      <w:proofErr w:type="gramStart"/>
      <w:r w:rsidRPr="00B42668">
        <w:rPr>
          <w:rStyle w:val="FontStyle54"/>
        </w:rPr>
        <w:t>ств дв</w:t>
      </w:r>
      <w:proofErr w:type="gramEnd"/>
      <w:r w:rsidRPr="00B42668">
        <w:rPr>
          <w:rStyle w:val="FontStyle54"/>
        </w:rPr>
        <w:t>игателей. Обслуживание предпусковых подо</w:t>
      </w:r>
      <w:r w:rsidRPr="00B42668">
        <w:rPr>
          <w:rStyle w:val="FontStyle54"/>
        </w:rPr>
        <w:softHyphen/>
        <w:t>гревателей. Выполнение технического обслуживания трансмиссии и тормозов, гидравлических систем и элек</w:t>
      </w:r>
      <w:r w:rsidRPr="00B42668">
        <w:rPr>
          <w:rStyle w:val="FontStyle54"/>
        </w:rPr>
        <w:softHyphen/>
        <w:t>трооборудования. Выполнение технического обслуживания грузозахватных механизмов и приспособлений.</w:t>
      </w:r>
    </w:p>
    <w:p w:rsidR="0055031D" w:rsidRPr="00B42668" w:rsidRDefault="0055031D" w:rsidP="004A3EF3">
      <w:pPr>
        <w:pStyle w:val="Style2"/>
        <w:widowControl/>
        <w:spacing w:line="240" w:lineRule="auto"/>
        <w:ind w:firstLine="566"/>
        <w:rPr>
          <w:rStyle w:val="FontStyle54"/>
        </w:rPr>
      </w:pPr>
      <w:r w:rsidRPr="00B42668">
        <w:rPr>
          <w:rStyle w:val="FontStyle54"/>
        </w:rPr>
        <w:t>Определение неисправностей систем по внешним при</w:t>
      </w:r>
      <w:r w:rsidRPr="00B42668">
        <w:rPr>
          <w:rStyle w:val="FontStyle54"/>
        </w:rPr>
        <w:softHyphen/>
        <w:t>знакам. Практическое выполнение работ по устранению не</w:t>
      </w:r>
      <w:r w:rsidRPr="00B42668">
        <w:rPr>
          <w:rStyle w:val="FontStyle54"/>
        </w:rPr>
        <w:softHyphen/>
        <w:t>исправностей в процессе технического обслуживания по</w:t>
      </w:r>
      <w:r w:rsidRPr="00B42668">
        <w:rPr>
          <w:rStyle w:val="FontStyle54"/>
        </w:rPr>
        <w:softHyphen/>
        <w:t>грузчиков.</w:t>
      </w:r>
    </w:p>
    <w:p w:rsidR="0055031D" w:rsidRDefault="0055031D" w:rsidP="004A3EF3">
      <w:pPr>
        <w:pStyle w:val="Style2"/>
        <w:widowControl/>
        <w:spacing w:line="240" w:lineRule="auto"/>
        <w:ind w:firstLine="562"/>
        <w:rPr>
          <w:rStyle w:val="FontStyle54"/>
        </w:rPr>
      </w:pPr>
      <w:r w:rsidRPr="00B42668">
        <w:rPr>
          <w:rStyle w:val="FontStyle54"/>
        </w:rPr>
        <w:t xml:space="preserve">Приемы очистки, мойки машины. Подготовка машины к сдаче </w:t>
      </w:r>
      <w:r w:rsidRPr="00013A60">
        <w:rPr>
          <w:rStyle w:val="FontStyle58"/>
          <w:b w:val="0"/>
          <w:bCs w:val="0"/>
        </w:rPr>
        <w:t>в</w:t>
      </w:r>
      <w:r w:rsidRPr="00B42668">
        <w:rPr>
          <w:rStyle w:val="FontStyle58"/>
        </w:rPr>
        <w:t xml:space="preserve"> </w:t>
      </w:r>
      <w:r w:rsidRPr="00B42668">
        <w:rPr>
          <w:rStyle w:val="FontStyle54"/>
        </w:rPr>
        <w:t>ремонт.</w:t>
      </w:r>
    </w:p>
    <w:p w:rsidR="0055031D" w:rsidRPr="00B42668" w:rsidRDefault="0055031D" w:rsidP="003A4C0E">
      <w:pPr>
        <w:pStyle w:val="Style15"/>
        <w:widowControl/>
        <w:spacing w:before="24" w:line="240" w:lineRule="auto"/>
        <w:jc w:val="left"/>
        <w:rPr>
          <w:rStyle w:val="FontStyle58"/>
        </w:rPr>
      </w:pPr>
      <w:r w:rsidRPr="00B42668">
        <w:rPr>
          <w:rStyle w:val="FontStyle58"/>
        </w:rPr>
        <w:t xml:space="preserve">Тема </w:t>
      </w:r>
      <w:r w:rsidRPr="000B53F5">
        <w:rPr>
          <w:rStyle w:val="FontStyle58"/>
        </w:rPr>
        <w:t>6</w:t>
      </w:r>
      <w:r w:rsidRPr="00B42668">
        <w:rPr>
          <w:rStyle w:val="FontStyle58"/>
        </w:rPr>
        <w:t xml:space="preserve">. Самостоятельное выполнение работ водителя погрузчика </w:t>
      </w:r>
      <w:r>
        <w:rPr>
          <w:rStyle w:val="FontStyle58"/>
        </w:rPr>
        <w:t>– 72 часа</w:t>
      </w:r>
    </w:p>
    <w:p w:rsidR="0055031D" w:rsidRPr="00B42668" w:rsidRDefault="0055031D" w:rsidP="004A3EF3">
      <w:pPr>
        <w:pStyle w:val="Style2"/>
        <w:widowControl/>
        <w:spacing w:line="240" w:lineRule="auto"/>
        <w:ind w:firstLine="547"/>
        <w:rPr>
          <w:rStyle w:val="FontStyle54"/>
        </w:rPr>
      </w:pPr>
      <w:r w:rsidRPr="00B42668">
        <w:rPr>
          <w:rStyle w:val="FontStyle54"/>
        </w:rPr>
        <w:t>Освоение всех видов работ, входящих в круг обязан</w:t>
      </w:r>
      <w:r w:rsidRPr="00B42668">
        <w:rPr>
          <w:rStyle w:val="FontStyle54"/>
        </w:rPr>
        <w:softHyphen/>
        <w:t>ностей водителя погрузчика</w:t>
      </w:r>
      <w:proofErr w:type="gramStart"/>
      <w:r w:rsidRPr="00B42668">
        <w:rPr>
          <w:rStyle w:val="FontStyle54"/>
        </w:rPr>
        <w:t xml:space="preserve"> .</w:t>
      </w:r>
      <w:proofErr w:type="gramEnd"/>
      <w:r w:rsidRPr="00B42668">
        <w:rPr>
          <w:rStyle w:val="FontStyle54"/>
        </w:rPr>
        <w:t xml:space="preserve"> Овладение навы</w:t>
      </w:r>
      <w:r w:rsidRPr="00B42668">
        <w:rPr>
          <w:rStyle w:val="FontStyle54"/>
        </w:rPr>
        <w:softHyphen/>
        <w:t>ками в объеме требований квалификационной характери</w:t>
      </w:r>
      <w:r w:rsidRPr="00B42668">
        <w:rPr>
          <w:rStyle w:val="FontStyle54"/>
        </w:rPr>
        <w:softHyphen/>
        <w:t>стики. Освоение передовых методов труда и выполнения установленных норм.</w:t>
      </w:r>
    </w:p>
    <w:p w:rsidR="0055031D" w:rsidRPr="00B42668" w:rsidRDefault="0055031D" w:rsidP="004A3EF3">
      <w:pPr>
        <w:pStyle w:val="Style2"/>
        <w:widowControl/>
        <w:spacing w:line="240" w:lineRule="auto"/>
        <w:rPr>
          <w:rStyle w:val="FontStyle54"/>
        </w:rPr>
      </w:pPr>
      <w:r w:rsidRPr="00B42668">
        <w:rPr>
          <w:rStyle w:val="FontStyle54"/>
        </w:rPr>
        <w:t>Все работы выполняются учащимися самостоятельно под наблюдением инструктора производственного обуче</w:t>
      </w:r>
      <w:r w:rsidRPr="00B42668">
        <w:rPr>
          <w:rStyle w:val="FontStyle54"/>
        </w:rPr>
        <w:softHyphen/>
        <w:t>ния. Особое внимание при этом должно уделяться качеству выполняемых работ и соблюдению правил безопасности труда.</w:t>
      </w:r>
    </w:p>
    <w:p w:rsidR="0055031D" w:rsidRPr="00B42668" w:rsidRDefault="0055031D" w:rsidP="004A3EF3">
      <w:pPr>
        <w:pStyle w:val="Style2"/>
        <w:widowControl/>
        <w:spacing w:line="240" w:lineRule="auto"/>
        <w:ind w:left="552" w:firstLine="0"/>
        <w:rPr>
          <w:rFonts w:ascii="Times New Roman" w:hAnsi="Times New Roman" w:cs="Times New Roman"/>
          <w:sz w:val="20"/>
          <w:szCs w:val="20"/>
        </w:rPr>
      </w:pPr>
    </w:p>
    <w:p w:rsidR="0055031D" w:rsidRDefault="0055031D" w:rsidP="004A3EF3">
      <w:pPr>
        <w:pStyle w:val="Style2"/>
        <w:widowControl/>
        <w:spacing w:before="48" w:line="240" w:lineRule="auto"/>
        <w:ind w:left="552" w:firstLine="0"/>
        <w:rPr>
          <w:rStyle w:val="FontStyle54"/>
        </w:rPr>
      </w:pPr>
      <w:r w:rsidRPr="00B42668">
        <w:rPr>
          <w:rStyle w:val="FontStyle54"/>
        </w:rPr>
        <w:t>КВАЛИФИКАЦИОННАЯ (ПРОБНАЯ) РАБОТА.</w:t>
      </w:r>
    </w:p>
    <w:p w:rsidR="008478B5" w:rsidRDefault="008478B5" w:rsidP="004A3EF3">
      <w:pPr>
        <w:pStyle w:val="Style2"/>
        <w:widowControl/>
        <w:spacing w:before="48" w:line="240" w:lineRule="auto"/>
        <w:ind w:left="552" w:firstLine="0"/>
        <w:rPr>
          <w:rStyle w:val="FontStyle54"/>
        </w:rPr>
      </w:pPr>
    </w:p>
    <w:p w:rsidR="008478B5" w:rsidRPr="00B42668" w:rsidRDefault="008478B5" w:rsidP="004A3EF3">
      <w:pPr>
        <w:pStyle w:val="Style2"/>
        <w:widowControl/>
        <w:spacing w:before="48" w:line="240" w:lineRule="auto"/>
        <w:ind w:left="552" w:firstLine="0"/>
        <w:rPr>
          <w:rStyle w:val="FontStyle54"/>
        </w:rPr>
      </w:pPr>
    </w:p>
    <w:p w:rsidR="0055031D" w:rsidRPr="00C373C7" w:rsidRDefault="0055031D" w:rsidP="004A3EF3">
      <w:pPr>
        <w:pStyle w:val="Style10"/>
        <w:widowControl/>
        <w:spacing w:before="53"/>
        <w:ind w:left="235"/>
        <w:rPr>
          <w:rStyle w:val="FontStyle54"/>
          <w:b/>
          <w:bCs/>
          <w:sz w:val="24"/>
          <w:szCs w:val="24"/>
        </w:rPr>
      </w:pPr>
      <w:r w:rsidRPr="00C373C7">
        <w:rPr>
          <w:rStyle w:val="FontStyle54"/>
          <w:b/>
          <w:bCs/>
          <w:sz w:val="24"/>
          <w:szCs w:val="24"/>
        </w:rPr>
        <w:t>Консультации – 4 часа</w:t>
      </w:r>
    </w:p>
    <w:p w:rsidR="0055031D" w:rsidRPr="00C373C7" w:rsidRDefault="0055031D" w:rsidP="004A3EF3">
      <w:pPr>
        <w:pStyle w:val="Style10"/>
        <w:widowControl/>
        <w:spacing w:before="53"/>
        <w:ind w:left="235"/>
        <w:rPr>
          <w:rStyle w:val="FontStyle54"/>
          <w:b/>
          <w:bCs/>
          <w:sz w:val="24"/>
          <w:szCs w:val="24"/>
        </w:rPr>
      </w:pPr>
      <w:r w:rsidRPr="00C373C7">
        <w:rPr>
          <w:rStyle w:val="FontStyle54"/>
          <w:b/>
          <w:bCs/>
          <w:sz w:val="24"/>
          <w:szCs w:val="24"/>
        </w:rPr>
        <w:t>Квалификационный экзамен – 8 часов</w:t>
      </w:r>
    </w:p>
    <w:p w:rsidR="0055031D" w:rsidRPr="002A5EAC" w:rsidRDefault="0055031D" w:rsidP="004A3EF3">
      <w:pPr>
        <w:pStyle w:val="Style1"/>
        <w:widowControl/>
        <w:spacing w:before="43"/>
        <w:ind w:left="322"/>
        <w:jc w:val="left"/>
        <w:rPr>
          <w:rStyle w:val="FontStyle54"/>
          <w:sz w:val="24"/>
          <w:szCs w:val="24"/>
        </w:rPr>
      </w:pPr>
      <w:r w:rsidRPr="002A5EAC">
        <w:rPr>
          <w:rStyle w:val="FontStyle54"/>
          <w:sz w:val="24"/>
          <w:szCs w:val="24"/>
        </w:rPr>
        <w:t>КВАЛИФИКАЦИОННАЯ ХАРАКТЕРИСТИКА</w:t>
      </w:r>
    </w:p>
    <w:p w:rsidR="0055031D" w:rsidRPr="002A5EAC" w:rsidRDefault="0055031D" w:rsidP="004A3EF3">
      <w:pPr>
        <w:pStyle w:val="Style10"/>
        <w:widowControl/>
        <w:ind w:left="288" w:right="1766"/>
        <w:rPr>
          <w:rFonts w:ascii="Times New Roman" w:hAnsi="Times New Roman" w:cs="Times New Roman"/>
        </w:rPr>
      </w:pPr>
    </w:p>
    <w:p w:rsidR="000679B2" w:rsidRDefault="0055031D" w:rsidP="004A3EF3">
      <w:pPr>
        <w:pStyle w:val="Style10"/>
        <w:widowControl/>
        <w:spacing w:before="38"/>
        <w:ind w:left="288" w:right="1766"/>
        <w:rPr>
          <w:rStyle w:val="FontStyle54"/>
          <w:sz w:val="24"/>
          <w:szCs w:val="24"/>
        </w:rPr>
      </w:pPr>
      <w:r w:rsidRPr="002A5EAC">
        <w:rPr>
          <w:rStyle w:val="FontStyle58"/>
          <w:sz w:val="24"/>
          <w:szCs w:val="24"/>
        </w:rPr>
        <w:t xml:space="preserve">Профессия </w:t>
      </w:r>
      <w:r w:rsidRPr="002A5EAC">
        <w:rPr>
          <w:rStyle w:val="FontStyle54"/>
          <w:sz w:val="24"/>
          <w:szCs w:val="24"/>
        </w:rPr>
        <w:t xml:space="preserve">- водитель погрузчика </w:t>
      </w:r>
    </w:p>
    <w:p w:rsidR="0055031D" w:rsidRPr="002A5EAC" w:rsidRDefault="0055031D" w:rsidP="004A3EF3">
      <w:pPr>
        <w:pStyle w:val="Style10"/>
        <w:widowControl/>
        <w:spacing w:before="38"/>
        <w:ind w:left="288" w:right="1766"/>
        <w:rPr>
          <w:rStyle w:val="FontStyle54"/>
          <w:sz w:val="24"/>
          <w:szCs w:val="24"/>
        </w:rPr>
      </w:pPr>
      <w:r w:rsidRPr="002A5EAC">
        <w:rPr>
          <w:rStyle w:val="FontStyle58"/>
          <w:sz w:val="24"/>
          <w:szCs w:val="24"/>
        </w:rPr>
        <w:t xml:space="preserve">Квалификация - </w:t>
      </w:r>
      <w:r w:rsidRPr="002A5EAC">
        <w:rPr>
          <w:rStyle w:val="FontStyle54"/>
          <w:sz w:val="24"/>
          <w:szCs w:val="24"/>
        </w:rPr>
        <w:t>4-й разряд</w:t>
      </w:r>
    </w:p>
    <w:p w:rsidR="0055031D" w:rsidRPr="002A5EAC" w:rsidRDefault="0055031D" w:rsidP="004A3EF3">
      <w:pPr>
        <w:pStyle w:val="Style12"/>
        <w:widowControl/>
        <w:spacing w:line="240" w:lineRule="auto"/>
        <w:ind w:firstLine="274"/>
        <w:rPr>
          <w:rFonts w:ascii="Times New Roman" w:hAnsi="Times New Roman" w:cs="Times New Roman"/>
        </w:rPr>
      </w:pPr>
    </w:p>
    <w:p w:rsidR="0055031D" w:rsidRPr="002A5EAC" w:rsidRDefault="0055031D" w:rsidP="000679B2">
      <w:pPr>
        <w:pStyle w:val="Style12"/>
        <w:widowControl/>
        <w:spacing w:before="29" w:line="240" w:lineRule="auto"/>
        <w:ind w:firstLine="567"/>
        <w:rPr>
          <w:rStyle w:val="FontStyle58"/>
          <w:sz w:val="24"/>
          <w:szCs w:val="24"/>
        </w:rPr>
      </w:pPr>
      <w:r w:rsidRPr="002A5EAC">
        <w:rPr>
          <w:rStyle w:val="FontStyle54"/>
          <w:sz w:val="24"/>
          <w:szCs w:val="24"/>
        </w:rPr>
        <w:t xml:space="preserve">Водитель погрузчика 4-го разряда </w:t>
      </w:r>
      <w:r w:rsidRPr="002A5EAC">
        <w:rPr>
          <w:rStyle w:val="FontStyle54"/>
          <w:sz w:val="24"/>
          <w:szCs w:val="24"/>
          <w:u w:val="single"/>
        </w:rPr>
        <w:t xml:space="preserve">должен </w:t>
      </w:r>
      <w:r w:rsidRPr="002A5EAC">
        <w:rPr>
          <w:rStyle w:val="FontStyle58"/>
          <w:sz w:val="24"/>
          <w:szCs w:val="24"/>
          <w:u w:val="single"/>
        </w:rPr>
        <w:t>знать</w:t>
      </w:r>
      <w:r w:rsidRPr="002A5EAC">
        <w:rPr>
          <w:rStyle w:val="FontStyle58"/>
          <w:sz w:val="24"/>
          <w:szCs w:val="24"/>
        </w:rPr>
        <w:t>:</w:t>
      </w:r>
    </w:p>
    <w:p w:rsidR="0055031D" w:rsidRPr="002A5EAC" w:rsidRDefault="0055031D" w:rsidP="000679B2">
      <w:pPr>
        <w:pStyle w:val="Style12"/>
        <w:widowControl/>
        <w:spacing w:before="29" w:line="240" w:lineRule="auto"/>
        <w:ind w:firstLine="567"/>
        <w:rPr>
          <w:rStyle w:val="FontStyle54"/>
          <w:sz w:val="24"/>
          <w:szCs w:val="24"/>
        </w:rPr>
      </w:pPr>
      <w:r w:rsidRPr="002A5EAC">
        <w:rPr>
          <w:rStyle w:val="FontStyle58"/>
          <w:sz w:val="24"/>
          <w:szCs w:val="24"/>
        </w:rPr>
        <w:t xml:space="preserve">- </w:t>
      </w:r>
      <w:r w:rsidRPr="002A5EAC">
        <w:rPr>
          <w:rStyle w:val="FontStyle54"/>
          <w:sz w:val="24"/>
          <w:szCs w:val="24"/>
        </w:rPr>
        <w:t>устройство погрузчиков и аккумуляторных батарей; способы погрузки и выгрузки грузов на всех видах транспорта;</w:t>
      </w:r>
    </w:p>
    <w:p w:rsidR="0055031D" w:rsidRPr="002A5EAC" w:rsidRDefault="0055031D" w:rsidP="000679B2">
      <w:pPr>
        <w:pStyle w:val="Style10"/>
        <w:widowControl/>
        <w:ind w:firstLine="567"/>
        <w:rPr>
          <w:rStyle w:val="FontStyle54"/>
          <w:sz w:val="24"/>
          <w:szCs w:val="24"/>
        </w:rPr>
      </w:pPr>
      <w:r w:rsidRPr="002A5EAC">
        <w:rPr>
          <w:rStyle w:val="FontStyle54"/>
          <w:sz w:val="24"/>
          <w:szCs w:val="24"/>
        </w:rPr>
        <w:lastRenderedPageBreak/>
        <w:t>- правила подъема, перемещения и укладки грузов; правила дорожного движения, движения по территории предприятия и пристанционным путям;</w:t>
      </w:r>
    </w:p>
    <w:p w:rsidR="0055031D" w:rsidRPr="002A5EAC" w:rsidRDefault="0055031D" w:rsidP="000679B2">
      <w:pPr>
        <w:pStyle w:val="Style10"/>
        <w:widowControl/>
        <w:ind w:firstLine="567"/>
        <w:rPr>
          <w:rStyle w:val="FontStyle54"/>
          <w:sz w:val="24"/>
          <w:szCs w:val="24"/>
        </w:rPr>
      </w:pPr>
      <w:r w:rsidRPr="002A5EAC">
        <w:rPr>
          <w:rStyle w:val="FontStyle54"/>
          <w:sz w:val="24"/>
          <w:szCs w:val="24"/>
        </w:rPr>
        <w:t>- применяемые сорта горючих и смазочных материалов; наименования основных материалов аккумуляторного производства;</w:t>
      </w:r>
    </w:p>
    <w:p w:rsidR="0055031D" w:rsidRPr="002A5EAC" w:rsidRDefault="0055031D" w:rsidP="000679B2">
      <w:pPr>
        <w:pStyle w:val="Style10"/>
        <w:widowControl/>
        <w:ind w:firstLine="567"/>
        <w:rPr>
          <w:rStyle w:val="FontStyle54"/>
          <w:sz w:val="24"/>
          <w:szCs w:val="24"/>
        </w:rPr>
      </w:pPr>
      <w:r w:rsidRPr="002A5EAC">
        <w:rPr>
          <w:rStyle w:val="FontStyle54"/>
          <w:sz w:val="24"/>
          <w:szCs w:val="24"/>
        </w:rPr>
        <w:t>- правила обращения с кислотами и щелочами.</w:t>
      </w:r>
    </w:p>
    <w:p w:rsidR="0055031D" w:rsidRPr="002A5EAC" w:rsidRDefault="0055031D" w:rsidP="000679B2">
      <w:pPr>
        <w:pStyle w:val="Style12"/>
        <w:widowControl/>
        <w:spacing w:line="240" w:lineRule="auto"/>
        <w:ind w:firstLine="567"/>
        <w:rPr>
          <w:rFonts w:ascii="Times New Roman" w:hAnsi="Times New Roman" w:cs="Times New Roman"/>
        </w:rPr>
      </w:pPr>
    </w:p>
    <w:p w:rsidR="0055031D" w:rsidRPr="002A5EAC" w:rsidRDefault="0055031D" w:rsidP="000679B2">
      <w:pPr>
        <w:pStyle w:val="Style12"/>
        <w:widowControl/>
        <w:spacing w:before="29" w:line="240" w:lineRule="auto"/>
        <w:ind w:firstLine="567"/>
        <w:rPr>
          <w:rStyle w:val="FontStyle54"/>
          <w:sz w:val="24"/>
          <w:szCs w:val="24"/>
        </w:rPr>
      </w:pPr>
      <w:r w:rsidRPr="002A5EAC">
        <w:rPr>
          <w:rStyle w:val="FontStyle54"/>
          <w:sz w:val="24"/>
          <w:szCs w:val="24"/>
        </w:rPr>
        <w:t xml:space="preserve">Водитель погрузчика 4-го разряда </w:t>
      </w:r>
      <w:r w:rsidRPr="002A5EAC">
        <w:rPr>
          <w:rStyle w:val="FontStyle54"/>
          <w:sz w:val="24"/>
          <w:szCs w:val="24"/>
          <w:u w:val="single"/>
        </w:rPr>
        <w:t>должен уметь</w:t>
      </w:r>
      <w:r w:rsidRPr="002A5EAC">
        <w:rPr>
          <w:rStyle w:val="FontStyle54"/>
          <w:sz w:val="24"/>
          <w:szCs w:val="24"/>
        </w:rPr>
        <w:t xml:space="preserve">: </w:t>
      </w:r>
    </w:p>
    <w:p w:rsidR="0055031D" w:rsidRPr="002A5EAC" w:rsidRDefault="0055031D" w:rsidP="000679B2">
      <w:pPr>
        <w:pStyle w:val="Style12"/>
        <w:widowControl/>
        <w:spacing w:before="29" w:line="240" w:lineRule="auto"/>
        <w:ind w:firstLine="567"/>
        <w:rPr>
          <w:rStyle w:val="FontStyle54"/>
          <w:sz w:val="24"/>
          <w:szCs w:val="24"/>
        </w:rPr>
      </w:pPr>
      <w:r w:rsidRPr="002A5EAC">
        <w:rPr>
          <w:rStyle w:val="FontStyle54"/>
          <w:sz w:val="24"/>
          <w:szCs w:val="24"/>
        </w:rPr>
        <w:t xml:space="preserve">- управлять тракторными погрузчиками мощностью до 73,5 кВт (до 100 </w:t>
      </w:r>
      <w:proofErr w:type="spellStart"/>
      <w:r w:rsidRPr="002A5EAC">
        <w:rPr>
          <w:rStyle w:val="FontStyle54"/>
          <w:sz w:val="24"/>
          <w:szCs w:val="24"/>
        </w:rPr>
        <w:t>л</w:t>
      </w:r>
      <w:proofErr w:type="gramStart"/>
      <w:r w:rsidRPr="002A5EAC">
        <w:rPr>
          <w:rStyle w:val="FontStyle54"/>
          <w:sz w:val="24"/>
          <w:szCs w:val="24"/>
        </w:rPr>
        <w:t>.с</w:t>
      </w:r>
      <w:proofErr w:type="spellEnd"/>
      <w:proofErr w:type="gramEnd"/>
      <w:r w:rsidRPr="002A5EAC">
        <w:rPr>
          <w:rStyle w:val="FontStyle54"/>
          <w:sz w:val="24"/>
          <w:szCs w:val="24"/>
        </w:rPr>
        <w:t xml:space="preserve">), </w:t>
      </w:r>
      <w:proofErr w:type="spellStart"/>
      <w:r w:rsidRPr="002A5EAC">
        <w:rPr>
          <w:rStyle w:val="FontStyle54"/>
          <w:sz w:val="24"/>
          <w:szCs w:val="24"/>
        </w:rPr>
        <w:t>вагонопогрузчиками</w:t>
      </w:r>
      <w:proofErr w:type="spellEnd"/>
      <w:r w:rsidRPr="002A5EAC">
        <w:rPr>
          <w:rStyle w:val="FontStyle54"/>
          <w:sz w:val="24"/>
          <w:szCs w:val="24"/>
        </w:rPr>
        <w:t xml:space="preserve">, </w:t>
      </w:r>
      <w:proofErr w:type="spellStart"/>
      <w:r w:rsidRPr="002A5EAC">
        <w:rPr>
          <w:rStyle w:val="FontStyle54"/>
          <w:sz w:val="24"/>
          <w:szCs w:val="24"/>
        </w:rPr>
        <w:t>вагоноразгрузчиками</w:t>
      </w:r>
      <w:proofErr w:type="spellEnd"/>
      <w:r w:rsidRPr="002A5EAC">
        <w:rPr>
          <w:rStyle w:val="FontStyle54"/>
          <w:sz w:val="24"/>
          <w:szCs w:val="24"/>
        </w:rPr>
        <w:t xml:space="preserve"> и всеми специальными грузозахватными ме</w:t>
      </w:r>
      <w:r w:rsidRPr="002A5EAC">
        <w:rPr>
          <w:rStyle w:val="FontStyle54"/>
          <w:sz w:val="24"/>
          <w:szCs w:val="24"/>
        </w:rPr>
        <w:softHyphen/>
        <w:t>ханизмами и приспособлениями при погрузке, выгрузке, перемещении и укладке грузов в штабель и отвал;</w:t>
      </w:r>
    </w:p>
    <w:p w:rsidR="0055031D" w:rsidRPr="002A5EAC" w:rsidRDefault="0055031D" w:rsidP="000679B2">
      <w:pPr>
        <w:pStyle w:val="Style12"/>
        <w:widowControl/>
        <w:spacing w:before="29" w:line="240" w:lineRule="auto"/>
        <w:ind w:firstLine="567"/>
        <w:rPr>
          <w:rStyle w:val="FontStyle54"/>
          <w:sz w:val="24"/>
          <w:szCs w:val="24"/>
        </w:rPr>
      </w:pPr>
      <w:r w:rsidRPr="002A5EAC">
        <w:rPr>
          <w:rStyle w:val="FontStyle54"/>
          <w:sz w:val="24"/>
          <w:szCs w:val="24"/>
        </w:rPr>
        <w:t>- проводить техническое обслуживание погрузчика и те</w:t>
      </w:r>
      <w:r w:rsidRPr="002A5EAC">
        <w:rPr>
          <w:rStyle w:val="FontStyle54"/>
          <w:sz w:val="24"/>
          <w:szCs w:val="24"/>
        </w:rPr>
        <w:softHyphen/>
        <w:t>кущий ремонт всех его механизмов;</w:t>
      </w:r>
    </w:p>
    <w:p w:rsidR="0055031D" w:rsidRPr="002A5EAC" w:rsidRDefault="0055031D" w:rsidP="000679B2">
      <w:pPr>
        <w:pStyle w:val="Style12"/>
        <w:widowControl/>
        <w:spacing w:before="29" w:line="240" w:lineRule="auto"/>
        <w:ind w:firstLine="567"/>
        <w:rPr>
          <w:rStyle w:val="FontStyle54"/>
          <w:sz w:val="24"/>
          <w:szCs w:val="24"/>
        </w:rPr>
      </w:pPr>
      <w:r w:rsidRPr="002A5EAC">
        <w:rPr>
          <w:rStyle w:val="FontStyle54"/>
          <w:sz w:val="24"/>
          <w:szCs w:val="24"/>
        </w:rPr>
        <w:t>- определять неисправности в работе погрузчика; устанавливать и заменять съемные грузозахватные при</w:t>
      </w:r>
      <w:r w:rsidRPr="002A5EAC">
        <w:rPr>
          <w:rStyle w:val="FontStyle54"/>
          <w:sz w:val="24"/>
          <w:szCs w:val="24"/>
        </w:rPr>
        <w:softHyphen/>
        <w:t>способления и механизмы;</w:t>
      </w:r>
    </w:p>
    <w:p w:rsidR="0055031D" w:rsidRPr="002A5EAC" w:rsidRDefault="0055031D" w:rsidP="000679B2">
      <w:pPr>
        <w:pStyle w:val="Style10"/>
        <w:widowControl/>
        <w:ind w:firstLine="567"/>
        <w:jc w:val="both"/>
        <w:rPr>
          <w:rStyle w:val="FontStyle54"/>
          <w:sz w:val="24"/>
          <w:szCs w:val="24"/>
        </w:rPr>
      </w:pPr>
      <w:r w:rsidRPr="002A5EAC">
        <w:rPr>
          <w:rStyle w:val="FontStyle54"/>
          <w:sz w:val="24"/>
          <w:szCs w:val="24"/>
        </w:rPr>
        <w:t>- участвовать в проведении планово-предупредительного ремонта погрузчика, грузозахватных механизмов и при</w:t>
      </w:r>
      <w:r w:rsidRPr="002A5EAC">
        <w:rPr>
          <w:rStyle w:val="FontStyle54"/>
          <w:sz w:val="24"/>
          <w:szCs w:val="24"/>
        </w:rPr>
        <w:softHyphen/>
        <w:t>способлений.</w:t>
      </w:r>
    </w:p>
    <w:p w:rsidR="0055031D" w:rsidRPr="002A5EAC" w:rsidRDefault="0055031D" w:rsidP="000679B2">
      <w:pPr>
        <w:pStyle w:val="Style2"/>
        <w:widowControl/>
        <w:spacing w:before="53" w:line="240" w:lineRule="auto"/>
        <w:ind w:firstLine="567"/>
        <w:rPr>
          <w:rStyle w:val="FontStyle54"/>
          <w:sz w:val="24"/>
          <w:szCs w:val="24"/>
        </w:rPr>
      </w:pPr>
      <w:r w:rsidRPr="002A5EAC">
        <w:rPr>
          <w:rStyle w:val="FontStyle54"/>
          <w:sz w:val="24"/>
          <w:szCs w:val="24"/>
        </w:rPr>
        <w:t xml:space="preserve">При работе на тракторном погрузчике мощностью свыше 73,5 кВт (свыше 100 </w:t>
      </w:r>
      <w:proofErr w:type="spellStart"/>
      <w:r w:rsidRPr="002A5EAC">
        <w:rPr>
          <w:rStyle w:val="FontStyle54"/>
          <w:sz w:val="24"/>
          <w:szCs w:val="24"/>
        </w:rPr>
        <w:t>л.</w:t>
      </w:r>
      <w:proofErr w:type="gramStart"/>
      <w:r w:rsidRPr="002A5EAC">
        <w:rPr>
          <w:rStyle w:val="FontStyle54"/>
          <w:sz w:val="24"/>
          <w:szCs w:val="24"/>
        </w:rPr>
        <w:t>с</w:t>
      </w:r>
      <w:proofErr w:type="spellEnd"/>
      <w:proofErr w:type="gramEnd"/>
      <w:r w:rsidRPr="002A5EAC">
        <w:rPr>
          <w:rStyle w:val="FontStyle54"/>
          <w:sz w:val="24"/>
          <w:szCs w:val="24"/>
        </w:rPr>
        <w:t xml:space="preserve">.) и </w:t>
      </w:r>
      <w:proofErr w:type="gramStart"/>
      <w:r w:rsidRPr="002A5EAC">
        <w:rPr>
          <w:rStyle w:val="FontStyle54"/>
          <w:sz w:val="24"/>
          <w:szCs w:val="24"/>
        </w:rPr>
        <w:t>при</w:t>
      </w:r>
      <w:proofErr w:type="gramEnd"/>
      <w:r w:rsidRPr="002A5EAC">
        <w:rPr>
          <w:rStyle w:val="FontStyle54"/>
          <w:sz w:val="24"/>
          <w:szCs w:val="24"/>
        </w:rPr>
        <w:t xml:space="preserve"> работе на погрузчике мощностью до 147 кВт (до 200 </w:t>
      </w:r>
      <w:proofErr w:type="spellStart"/>
      <w:r w:rsidRPr="002A5EAC">
        <w:rPr>
          <w:rStyle w:val="FontStyle54"/>
          <w:sz w:val="24"/>
          <w:szCs w:val="24"/>
        </w:rPr>
        <w:t>л.с</w:t>
      </w:r>
      <w:proofErr w:type="spellEnd"/>
      <w:r w:rsidRPr="002A5EAC">
        <w:rPr>
          <w:rStyle w:val="FontStyle54"/>
          <w:sz w:val="24"/>
          <w:szCs w:val="24"/>
        </w:rPr>
        <w:t xml:space="preserve">.) с использованием его в качестве бульдозера, скрепера, экскаватора и других машин - </w:t>
      </w:r>
      <w:r w:rsidRPr="002A5EAC">
        <w:rPr>
          <w:rStyle w:val="FontStyle54"/>
          <w:b/>
          <w:bCs/>
          <w:sz w:val="24"/>
          <w:szCs w:val="24"/>
        </w:rPr>
        <w:t>5-й разряд</w:t>
      </w:r>
      <w:r w:rsidRPr="002A5EAC">
        <w:rPr>
          <w:rStyle w:val="FontStyle54"/>
          <w:sz w:val="24"/>
          <w:szCs w:val="24"/>
        </w:rPr>
        <w:t>;</w:t>
      </w:r>
    </w:p>
    <w:p w:rsidR="0055031D" w:rsidRPr="002A5EAC" w:rsidRDefault="0055031D" w:rsidP="000679B2">
      <w:pPr>
        <w:pStyle w:val="Style2"/>
        <w:widowControl/>
        <w:spacing w:before="5" w:line="240" w:lineRule="auto"/>
        <w:ind w:firstLine="567"/>
        <w:rPr>
          <w:rStyle w:val="FontStyle54"/>
          <w:sz w:val="24"/>
          <w:szCs w:val="24"/>
        </w:rPr>
      </w:pPr>
      <w:r w:rsidRPr="002A5EAC">
        <w:rPr>
          <w:rStyle w:val="FontStyle54"/>
          <w:sz w:val="24"/>
          <w:szCs w:val="24"/>
        </w:rPr>
        <w:t xml:space="preserve">при работе на погрузчике мощностью свыше 147 кВт (до </w:t>
      </w:r>
      <w:r w:rsidRPr="002A5EAC">
        <w:rPr>
          <w:rStyle w:val="FontStyle75"/>
          <w:sz w:val="24"/>
          <w:szCs w:val="24"/>
        </w:rPr>
        <w:t xml:space="preserve">200 </w:t>
      </w:r>
      <w:proofErr w:type="spellStart"/>
      <w:r w:rsidRPr="002A5EAC">
        <w:rPr>
          <w:rStyle w:val="FontStyle54"/>
          <w:sz w:val="24"/>
          <w:szCs w:val="24"/>
        </w:rPr>
        <w:t>л.</w:t>
      </w:r>
      <w:proofErr w:type="gramStart"/>
      <w:r w:rsidRPr="002A5EAC">
        <w:rPr>
          <w:rStyle w:val="FontStyle54"/>
          <w:sz w:val="24"/>
          <w:szCs w:val="24"/>
        </w:rPr>
        <w:t>с</w:t>
      </w:r>
      <w:proofErr w:type="spellEnd"/>
      <w:proofErr w:type="gramEnd"/>
      <w:r w:rsidRPr="002A5EAC">
        <w:rPr>
          <w:rStyle w:val="FontStyle54"/>
          <w:sz w:val="24"/>
          <w:szCs w:val="24"/>
        </w:rPr>
        <w:t xml:space="preserve">.) и </w:t>
      </w:r>
      <w:proofErr w:type="gramStart"/>
      <w:r w:rsidRPr="002A5EAC">
        <w:rPr>
          <w:rStyle w:val="FontStyle54"/>
          <w:sz w:val="24"/>
          <w:szCs w:val="24"/>
        </w:rPr>
        <w:t>при</w:t>
      </w:r>
      <w:proofErr w:type="gramEnd"/>
      <w:r w:rsidRPr="002A5EAC">
        <w:rPr>
          <w:rStyle w:val="FontStyle54"/>
          <w:sz w:val="24"/>
          <w:szCs w:val="24"/>
        </w:rPr>
        <w:t xml:space="preserve"> работе на погрузчике мощностью до 200 кВт (до 250 </w:t>
      </w:r>
      <w:proofErr w:type="spellStart"/>
      <w:r w:rsidRPr="002A5EAC">
        <w:rPr>
          <w:rStyle w:val="FontStyle54"/>
          <w:sz w:val="24"/>
          <w:szCs w:val="24"/>
        </w:rPr>
        <w:t>л.с</w:t>
      </w:r>
      <w:proofErr w:type="spellEnd"/>
      <w:r w:rsidRPr="002A5EAC">
        <w:rPr>
          <w:rStyle w:val="FontStyle54"/>
          <w:sz w:val="24"/>
          <w:szCs w:val="24"/>
        </w:rPr>
        <w:t>.) с использованием его в качестве бульдозе</w:t>
      </w:r>
      <w:r w:rsidRPr="002A5EAC">
        <w:rPr>
          <w:rStyle w:val="FontStyle54"/>
          <w:sz w:val="24"/>
          <w:szCs w:val="24"/>
        </w:rPr>
        <w:softHyphen/>
        <w:t xml:space="preserve">ра, скрепера, экскаватора и других машин - </w:t>
      </w:r>
      <w:r w:rsidRPr="002A5EAC">
        <w:rPr>
          <w:rStyle w:val="FontStyle54"/>
          <w:b/>
          <w:bCs/>
          <w:sz w:val="24"/>
          <w:szCs w:val="24"/>
        </w:rPr>
        <w:t>6-й разряд</w:t>
      </w:r>
      <w:r w:rsidRPr="002A5EAC">
        <w:rPr>
          <w:rStyle w:val="FontStyle54"/>
          <w:sz w:val="24"/>
          <w:szCs w:val="24"/>
        </w:rPr>
        <w:t>;</w:t>
      </w:r>
    </w:p>
    <w:p w:rsidR="0055031D" w:rsidRPr="002A5EAC" w:rsidRDefault="0055031D" w:rsidP="000679B2">
      <w:pPr>
        <w:pStyle w:val="Style2"/>
        <w:widowControl/>
        <w:spacing w:line="240" w:lineRule="auto"/>
        <w:ind w:firstLine="567"/>
        <w:rPr>
          <w:rStyle w:val="FontStyle54"/>
          <w:sz w:val="24"/>
          <w:szCs w:val="24"/>
        </w:rPr>
      </w:pPr>
      <w:r w:rsidRPr="002A5EAC">
        <w:rPr>
          <w:rStyle w:val="FontStyle54"/>
          <w:sz w:val="24"/>
          <w:szCs w:val="24"/>
        </w:rPr>
        <w:t xml:space="preserve">при работе на погрузчике мощностью свыше 200 кВт (свыше 250 </w:t>
      </w:r>
      <w:proofErr w:type="spellStart"/>
      <w:r w:rsidRPr="002A5EAC">
        <w:rPr>
          <w:rStyle w:val="FontStyle54"/>
          <w:sz w:val="24"/>
          <w:szCs w:val="24"/>
        </w:rPr>
        <w:t>л</w:t>
      </w:r>
      <w:proofErr w:type="gramStart"/>
      <w:r w:rsidRPr="002A5EAC">
        <w:rPr>
          <w:rStyle w:val="FontStyle54"/>
          <w:sz w:val="24"/>
          <w:szCs w:val="24"/>
        </w:rPr>
        <w:t>.с</w:t>
      </w:r>
      <w:proofErr w:type="spellEnd"/>
      <w:proofErr w:type="gramEnd"/>
      <w:r w:rsidRPr="002A5EAC">
        <w:rPr>
          <w:rStyle w:val="FontStyle54"/>
          <w:sz w:val="24"/>
          <w:szCs w:val="24"/>
        </w:rPr>
        <w:t xml:space="preserve">), оборудованном сложной электронной системой управления, телескопической или фронтальной стрелой и предназначенном для погрузки-выгрузки крупнотоннажных контейнеров - </w:t>
      </w:r>
      <w:r w:rsidRPr="002A5EAC">
        <w:rPr>
          <w:rStyle w:val="FontStyle54"/>
          <w:b/>
          <w:bCs/>
          <w:sz w:val="24"/>
          <w:szCs w:val="24"/>
        </w:rPr>
        <w:t>7-й разряд</w:t>
      </w:r>
      <w:r w:rsidRPr="002A5EAC">
        <w:rPr>
          <w:rStyle w:val="FontStyle54"/>
          <w:sz w:val="24"/>
          <w:szCs w:val="24"/>
        </w:rPr>
        <w:t>.</w:t>
      </w:r>
    </w:p>
    <w:p w:rsidR="0055031D" w:rsidRPr="00467BCB" w:rsidRDefault="0055031D" w:rsidP="004A3EF3">
      <w:pPr>
        <w:tabs>
          <w:tab w:val="left" w:pos="3990"/>
        </w:tabs>
        <w:spacing w:after="0" w:line="240" w:lineRule="auto"/>
        <w:rPr>
          <w:rFonts w:ascii="Times New Roman" w:hAnsi="Times New Roman" w:cs="Times New Roman"/>
          <w:sz w:val="24"/>
          <w:szCs w:val="24"/>
        </w:rPr>
      </w:pPr>
    </w:p>
    <w:sectPr w:rsidR="0055031D" w:rsidRPr="00467BCB" w:rsidSect="00EA58C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56" w:rsidRDefault="00CE6656" w:rsidP="002E23F3">
      <w:pPr>
        <w:spacing w:after="0" w:line="240" w:lineRule="auto"/>
      </w:pPr>
      <w:r>
        <w:separator/>
      </w:r>
    </w:p>
  </w:endnote>
  <w:endnote w:type="continuationSeparator" w:id="0">
    <w:p w:rsidR="00CE6656" w:rsidRDefault="00CE6656" w:rsidP="002E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56" w:rsidRDefault="00CE6656" w:rsidP="002E23F3">
      <w:pPr>
        <w:spacing w:after="0" w:line="240" w:lineRule="auto"/>
      </w:pPr>
      <w:r>
        <w:separator/>
      </w:r>
    </w:p>
  </w:footnote>
  <w:footnote w:type="continuationSeparator" w:id="0">
    <w:p w:rsidR="00CE6656" w:rsidRDefault="00CE6656" w:rsidP="002E23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F3"/>
    <w:rsid w:val="0001348C"/>
    <w:rsid w:val="00013A60"/>
    <w:rsid w:val="00066D48"/>
    <w:rsid w:val="000679B2"/>
    <w:rsid w:val="000802B1"/>
    <w:rsid w:val="00080C28"/>
    <w:rsid w:val="0008315E"/>
    <w:rsid w:val="000B53F5"/>
    <w:rsid w:val="000C1A3A"/>
    <w:rsid w:val="000D2840"/>
    <w:rsid w:val="000D79F7"/>
    <w:rsid w:val="001677B4"/>
    <w:rsid w:val="001C783D"/>
    <w:rsid w:val="001D62AA"/>
    <w:rsid w:val="001F0EF4"/>
    <w:rsid w:val="00220612"/>
    <w:rsid w:val="002266EC"/>
    <w:rsid w:val="00233404"/>
    <w:rsid w:val="002449BD"/>
    <w:rsid w:val="00261789"/>
    <w:rsid w:val="00270B5E"/>
    <w:rsid w:val="00285424"/>
    <w:rsid w:val="002A5EAC"/>
    <w:rsid w:val="002B5AA8"/>
    <w:rsid w:val="002E23F3"/>
    <w:rsid w:val="00324D88"/>
    <w:rsid w:val="0035127B"/>
    <w:rsid w:val="003A4C0E"/>
    <w:rsid w:val="003C1725"/>
    <w:rsid w:val="003D44EC"/>
    <w:rsid w:val="004021CF"/>
    <w:rsid w:val="004079D1"/>
    <w:rsid w:val="0044148C"/>
    <w:rsid w:val="00443C99"/>
    <w:rsid w:val="00450E6A"/>
    <w:rsid w:val="00467BCB"/>
    <w:rsid w:val="004716D3"/>
    <w:rsid w:val="004717B0"/>
    <w:rsid w:val="004975BC"/>
    <w:rsid w:val="004A0AB3"/>
    <w:rsid w:val="004A3EF3"/>
    <w:rsid w:val="004C50E8"/>
    <w:rsid w:val="004E33D3"/>
    <w:rsid w:val="00505260"/>
    <w:rsid w:val="00547CF4"/>
    <w:rsid w:val="0055031D"/>
    <w:rsid w:val="005706FF"/>
    <w:rsid w:val="00573D42"/>
    <w:rsid w:val="0057637A"/>
    <w:rsid w:val="005940AB"/>
    <w:rsid w:val="005965AE"/>
    <w:rsid w:val="005B010C"/>
    <w:rsid w:val="005C73DD"/>
    <w:rsid w:val="005D3141"/>
    <w:rsid w:val="00637786"/>
    <w:rsid w:val="00647238"/>
    <w:rsid w:val="0066643B"/>
    <w:rsid w:val="00735273"/>
    <w:rsid w:val="00745BFF"/>
    <w:rsid w:val="007B5835"/>
    <w:rsid w:val="007B60C4"/>
    <w:rsid w:val="007F3F89"/>
    <w:rsid w:val="00800139"/>
    <w:rsid w:val="00803920"/>
    <w:rsid w:val="00827081"/>
    <w:rsid w:val="008278A8"/>
    <w:rsid w:val="008478B5"/>
    <w:rsid w:val="00847EB9"/>
    <w:rsid w:val="008D3DE5"/>
    <w:rsid w:val="008F215E"/>
    <w:rsid w:val="009123A0"/>
    <w:rsid w:val="009230E4"/>
    <w:rsid w:val="009469A8"/>
    <w:rsid w:val="00963A37"/>
    <w:rsid w:val="00963BD7"/>
    <w:rsid w:val="009A42B4"/>
    <w:rsid w:val="00A125B0"/>
    <w:rsid w:val="00A92461"/>
    <w:rsid w:val="00AA434B"/>
    <w:rsid w:val="00AA76A0"/>
    <w:rsid w:val="00B03373"/>
    <w:rsid w:val="00B070DC"/>
    <w:rsid w:val="00B41929"/>
    <w:rsid w:val="00B42668"/>
    <w:rsid w:val="00B9447D"/>
    <w:rsid w:val="00BA6C61"/>
    <w:rsid w:val="00BC10A3"/>
    <w:rsid w:val="00BC2131"/>
    <w:rsid w:val="00BE5504"/>
    <w:rsid w:val="00C260CE"/>
    <w:rsid w:val="00C373C7"/>
    <w:rsid w:val="00C445FC"/>
    <w:rsid w:val="00C50143"/>
    <w:rsid w:val="00C543F4"/>
    <w:rsid w:val="00C82024"/>
    <w:rsid w:val="00C95A69"/>
    <w:rsid w:val="00CD0501"/>
    <w:rsid w:val="00CE6656"/>
    <w:rsid w:val="00D0680C"/>
    <w:rsid w:val="00D126E1"/>
    <w:rsid w:val="00D70456"/>
    <w:rsid w:val="00D77F80"/>
    <w:rsid w:val="00D82C43"/>
    <w:rsid w:val="00DB485B"/>
    <w:rsid w:val="00DF3E24"/>
    <w:rsid w:val="00E7366B"/>
    <w:rsid w:val="00E81176"/>
    <w:rsid w:val="00E85988"/>
    <w:rsid w:val="00EA1314"/>
    <w:rsid w:val="00EA58C5"/>
    <w:rsid w:val="00F07D4C"/>
    <w:rsid w:val="00F07F2D"/>
    <w:rsid w:val="00F30AF0"/>
    <w:rsid w:val="00F53F36"/>
    <w:rsid w:val="00F67181"/>
    <w:rsid w:val="00F97B90"/>
    <w:rsid w:val="00FA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8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23F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2E23F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2E23F3"/>
  </w:style>
  <w:style w:type="paragraph" w:styleId="a6">
    <w:name w:val="footer"/>
    <w:basedOn w:val="a"/>
    <w:link w:val="a7"/>
    <w:uiPriority w:val="99"/>
    <w:semiHidden/>
    <w:rsid w:val="002E23F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2E23F3"/>
  </w:style>
  <w:style w:type="paragraph" w:customStyle="1" w:styleId="Style1">
    <w:name w:val="Style1"/>
    <w:basedOn w:val="a"/>
    <w:uiPriority w:val="99"/>
    <w:rsid w:val="002266EC"/>
    <w:pPr>
      <w:widowControl w:val="0"/>
      <w:autoSpaceDE w:val="0"/>
      <w:autoSpaceDN w:val="0"/>
      <w:adjustRightInd w:val="0"/>
      <w:spacing w:after="0" w:line="240" w:lineRule="auto"/>
      <w:jc w:val="center"/>
    </w:pPr>
    <w:rPr>
      <w:sz w:val="24"/>
      <w:szCs w:val="24"/>
      <w:lang w:eastAsia="ru-RU"/>
    </w:rPr>
  </w:style>
  <w:style w:type="paragraph" w:customStyle="1" w:styleId="Style2">
    <w:name w:val="Style2"/>
    <w:basedOn w:val="a"/>
    <w:uiPriority w:val="99"/>
    <w:rsid w:val="002266EC"/>
    <w:pPr>
      <w:widowControl w:val="0"/>
      <w:autoSpaceDE w:val="0"/>
      <w:autoSpaceDN w:val="0"/>
      <w:adjustRightInd w:val="0"/>
      <w:spacing w:after="0" w:line="262" w:lineRule="exact"/>
      <w:ind w:firstLine="542"/>
      <w:jc w:val="both"/>
    </w:pPr>
    <w:rPr>
      <w:sz w:val="24"/>
      <w:szCs w:val="24"/>
      <w:lang w:eastAsia="ru-RU"/>
    </w:rPr>
  </w:style>
  <w:style w:type="paragraph" w:customStyle="1" w:styleId="Style10">
    <w:name w:val="Style10"/>
    <w:basedOn w:val="a"/>
    <w:uiPriority w:val="99"/>
    <w:rsid w:val="002266EC"/>
    <w:pPr>
      <w:widowControl w:val="0"/>
      <w:autoSpaceDE w:val="0"/>
      <w:autoSpaceDN w:val="0"/>
      <w:adjustRightInd w:val="0"/>
      <w:spacing w:after="0" w:line="240" w:lineRule="auto"/>
    </w:pPr>
    <w:rPr>
      <w:sz w:val="24"/>
      <w:szCs w:val="24"/>
      <w:lang w:eastAsia="ru-RU"/>
    </w:rPr>
  </w:style>
  <w:style w:type="paragraph" w:customStyle="1" w:styleId="Style44">
    <w:name w:val="Style44"/>
    <w:basedOn w:val="a"/>
    <w:uiPriority w:val="99"/>
    <w:rsid w:val="002266EC"/>
    <w:pPr>
      <w:widowControl w:val="0"/>
      <w:autoSpaceDE w:val="0"/>
      <w:autoSpaceDN w:val="0"/>
      <w:adjustRightInd w:val="0"/>
      <w:spacing w:after="0" w:line="240" w:lineRule="auto"/>
      <w:jc w:val="center"/>
    </w:pPr>
    <w:rPr>
      <w:sz w:val="24"/>
      <w:szCs w:val="24"/>
      <w:lang w:eastAsia="ru-RU"/>
    </w:rPr>
  </w:style>
  <w:style w:type="paragraph" w:customStyle="1" w:styleId="Style47">
    <w:name w:val="Style47"/>
    <w:basedOn w:val="a"/>
    <w:uiPriority w:val="99"/>
    <w:rsid w:val="002266EC"/>
    <w:pPr>
      <w:widowControl w:val="0"/>
      <w:autoSpaceDE w:val="0"/>
      <w:autoSpaceDN w:val="0"/>
      <w:adjustRightInd w:val="0"/>
      <w:spacing w:after="0" w:line="274" w:lineRule="exact"/>
      <w:jc w:val="both"/>
    </w:pPr>
    <w:rPr>
      <w:sz w:val="24"/>
      <w:szCs w:val="24"/>
      <w:lang w:eastAsia="ru-RU"/>
    </w:rPr>
  </w:style>
  <w:style w:type="paragraph" w:customStyle="1" w:styleId="Style49">
    <w:name w:val="Style49"/>
    <w:basedOn w:val="a"/>
    <w:uiPriority w:val="99"/>
    <w:rsid w:val="002266EC"/>
    <w:pPr>
      <w:widowControl w:val="0"/>
      <w:autoSpaceDE w:val="0"/>
      <w:autoSpaceDN w:val="0"/>
      <w:adjustRightInd w:val="0"/>
      <w:spacing w:after="0" w:line="274" w:lineRule="exact"/>
      <w:ind w:hanging="826"/>
    </w:pPr>
    <w:rPr>
      <w:sz w:val="24"/>
      <w:szCs w:val="24"/>
      <w:lang w:eastAsia="ru-RU"/>
    </w:rPr>
  </w:style>
  <w:style w:type="character" w:customStyle="1" w:styleId="FontStyle54">
    <w:name w:val="Font Style54"/>
    <w:uiPriority w:val="99"/>
    <w:rsid w:val="002266EC"/>
    <w:rPr>
      <w:rFonts w:ascii="Times New Roman" w:hAnsi="Times New Roman" w:cs="Times New Roman"/>
      <w:sz w:val="22"/>
      <w:szCs w:val="22"/>
    </w:rPr>
  </w:style>
  <w:style w:type="character" w:customStyle="1" w:styleId="FontStyle58">
    <w:name w:val="Font Style58"/>
    <w:uiPriority w:val="99"/>
    <w:rsid w:val="002266EC"/>
    <w:rPr>
      <w:rFonts w:ascii="Times New Roman" w:hAnsi="Times New Roman" w:cs="Times New Roman"/>
      <w:b/>
      <w:bCs/>
      <w:sz w:val="22"/>
      <w:szCs w:val="22"/>
    </w:rPr>
  </w:style>
  <w:style w:type="paragraph" w:customStyle="1" w:styleId="Style6">
    <w:name w:val="Style6"/>
    <w:basedOn w:val="a"/>
    <w:uiPriority w:val="99"/>
    <w:rsid w:val="002266EC"/>
    <w:pPr>
      <w:widowControl w:val="0"/>
      <w:autoSpaceDE w:val="0"/>
      <w:autoSpaceDN w:val="0"/>
      <w:adjustRightInd w:val="0"/>
      <w:spacing w:after="0" w:line="274" w:lineRule="exact"/>
      <w:jc w:val="both"/>
    </w:pPr>
    <w:rPr>
      <w:sz w:val="24"/>
      <w:szCs w:val="24"/>
      <w:lang w:eastAsia="ru-RU"/>
    </w:rPr>
  </w:style>
  <w:style w:type="paragraph" w:customStyle="1" w:styleId="Style51">
    <w:name w:val="Style51"/>
    <w:basedOn w:val="a"/>
    <w:uiPriority w:val="99"/>
    <w:rsid w:val="002266EC"/>
    <w:pPr>
      <w:widowControl w:val="0"/>
      <w:autoSpaceDE w:val="0"/>
      <w:autoSpaceDN w:val="0"/>
      <w:adjustRightInd w:val="0"/>
      <w:spacing w:after="0" w:line="274" w:lineRule="exact"/>
      <w:ind w:firstLine="715"/>
      <w:jc w:val="both"/>
    </w:pPr>
    <w:rPr>
      <w:sz w:val="24"/>
      <w:szCs w:val="24"/>
      <w:lang w:eastAsia="ru-RU"/>
    </w:rPr>
  </w:style>
  <w:style w:type="paragraph" w:customStyle="1" w:styleId="Style15">
    <w:name w:val="Style15"/>
    <w:basedOn w:val="a"/>
    <w:uiPriority w:val="99"/>
    <w:rsid w:val="002266EC"/>
    <w:pPr>
      <w:widowControl w:val="0"/>
      <w:autoSpaceDE w:val="0"/>
      <w:autoSpaceDN w:val="0"/>
      <w:adjustRightInd w:val="0"/>
      <w:spacing w:after="0" w:line="278" w:lineRule="exact"/>
      <w:jc w:val="center"/>
    </w:pPr>
    <w:rPr>
      <w:sz w:val="24"/>
      <w:szCs w:val="24"/>
      <w:lang w:eastAsia="ru-RU"/>
    </w:rPr>
  </w:style>
  <w:style w:type="paragraph" w:customStyle="1" w:styleId="Style9">
    <w:name w:val="Style9"/>
    <w:basedOn w:val="a"/>
    <w:uiPriority w:val="99"/>
    <w:rsid w:val="002266EC"/>
    <w:pPr>
      <w:widowControl w:val="0"/>
      <w:autoSpaceDE w:val="0"/>
      <w:autoSpaceDN w:val="0"/>
      <w:adjustRightInd w:val="0"/>
      <w:spacing w:after="0" w:line="271" w:lineRule="exact"/>
      <w:jc w:val="center"/>
    </w:pPr>
    <w:rPr>
      <w:sz w:val="24"/>
      <w:szCs w:val="24"/>
      <w:lang w:eastAsia="ru-RU"/>
    </w:rPr>
  </w:style>
  <w:style w:type="paragraph" w:customStyle="1" w:styleId="Style4">
    <w:name w:val="Style4"/>
    <w:basedOn w:val="a"/>
    <w:uiPriority w:val="99"/>
    <w:rsid w:val="002266EC"/>
    <w:pPr>
      <w:widowControl w:val="0"/>
      <w:autoSpaceDE w:val="0"/>
      <w:autoSpaceDN w:val="0"/>
      <w:adjustRightInd w:val="0"/>
      <w:spacing w:after="0" w:line="230" w:lineRule="exact"/>
      <w:ind w:firstLine="403"/>
      <w:jc w:val="both"/>
    </w:pPr>
    <w:rPr>
      <w:sz w:val="24"/>
      <w:szCs w:val="24"/>
      <w:lang w:eastAsia="ru-RU"/>
    </w:rPr>
  </w:style>
  <w:style w:type="character" w:customStyle="1" w:styleId="FontStyle80">
    <w:name w:val="Font Style80"/>
    <w:uiPriority w:val="99"/>
    <w:rsid w:val="002266EC"/>
    <w:rPr>
      <w:rFonts w:ascii="Constantia" w:hAnsi="Constantia" w:cs="Constantia"/>
      <w:i/>
      <w:iCs/>
      <w:sz w:val="18"/>
      <w:szCs w:val="18"/>
    </w:rPr>
  </w:style>
  <w:style w:type="character" w:customStyle="1" w:styleId="FontStyle89">
    <w:name w:val="Font Style89"/>
    <w:uiPriority w:val="99"/>
    <w:rsid w:val="002266EC"/>
    <w:rPr>
      <w:rFonts w:ascii="Times New Roman" w:hAnsi="Times New Roman" w:cs="Times New Roman"/>
      <w:sz w:val="18"/>
      <w:szCs w:val="18"/>
    </w:rPr>
  </w:style>
  <w:style w:type="paragraph" w:customStyle="1" w:styleId="Style32">
    <w:name w:val="Style32"/>
    <w:basedOn w:val="a"/>
    <w:uiPriority w:val="99"/>
    <w:rsid w:val="002266EC"/>
    <w:pPr>
      <w:widowControl w:val="0"/>
      <w:autoSpaceDE w:val="0"/>
      <w:autoSpaceDN w:val="0"/>
      <w:adjustRightInd w:val="0"/>
      <w:spacing w:after="0" w:line="240" w:lineRule="auto"/>
      <w:jc w:val="center"/>
    </w:pPr>
    <w:rPr>
      <w:sz w:val="24"/>
      <w:szCs w:val="24"/>
      <w:lang w:eastAsia="ru-RU"/>
    </w:rPr>
  </w:style>
  <w:style w:type="character" w:customStyle="1" w:styleId="FontStyle78">
    <w:name w:val="Font Style78"/>
    <w:uiPriority w:val="99"/>
    <w:rsid w:val="002266EC"/>
    <w:rPr>
      <w:rFonts w:ascii="Times New Roman" w:hAnsi="Times New Roman" w:cs="Times New Roman"/>
      <w:b/>
      <w:bCs/>
      <w:sz w:val="18"/>
      <w:szCs w:val="18"/>
    </w:rPr>
  </w:style>
  <w:style w:type="paragraph" w:customStyle="1" w:styleId="Style28">
    <w:name w:val="Style28"/>
    <w:basedOn w:val="a"/>
    <w:uiPriority w:val="99"/>
    <w:rsid w:val="002266EC"/>
    <w:pPr>
      <w:widowControl w:val="0"/>
      <w:autoSpaceDE w:val="0"/>
      <w:autoSpaceDN w:val="0"/>
      <w:adjustRightInd w:val="0"/>
      <w:spacing w:after="0" w:line="235" w:lineRule="exact"/>
      <w:ind w:firstLine="830"/>
    </w:pPr>
    <w:rPr>
      <w:sz w:val="24"/>
      <w:szCs w:val="24"/>
      <w:lang w:eastAsia="ru-RU"/>
    </w:rPr>
  </w:style>
  <w:style w:type="paragraph" w:customStyle="1" w:styleId="Style62">
    <w:name w:val="Style62"/>
    <w:basedOn w:val="a"/>
    <w:uiPriority w:val="99"/>
    <w:rsid w:val="002266EC"/>
    <w:pPr>
      <w:widowControl w:val="0"/>
      <w:autoSpaceDE w:val="0"/>
      <w:autoSpaceDN w:val="0"/>
      <w:adjustRightInd w:val="0"/>
      <w:spacing w:after="0" w:line="235" w:lineRule="exact"/>
      <w:ind w:hanging="864"/>
      <w:jc w:val="both"/>
    </w:pPr>
    <w:rPr>
      <w:sz w:val="24"/>
      <w:szCs w:val="24"/>
      <w:lang w:eastAsia="ru-RU"/>
    </w:rPr>
  </w:style>
  <w:style w:type="character" w:customStyle="1" w:styleId="FontStyle98">
    <w:name w:val="Font Style98"/>
    <w:uiPriority w:val="99"/>
    <w:rsid w:val="002266EC"/>
    <w:rPr>
      <w:rFonts w:ascii="Times New Roman" w:hAnsi="Times New Roman" w:cs="Times New Roman"/>
      <w:i/>
      <w:iCs/>
      <w:sz w:val="20"/>
      <w:szCs w:val="20"/>
    </w:rPr>
  </w:style>
  <w:style w:type="paragraph" w:customStyle="1" w:styleId="Style12">
    <w:name w:val="Style12"/>
    <w:basedOn w:val="a"/>
    <w:uiPriority w:val="99"/>
    <w:rsid w:val="00467BCB"/>
    <w:pPr>
      <w:widowControl w:val="0"/>
      <w:autoSpaceDE w:val="0"/>
      <w:autoSpaceDN w:val="0"/>
      <w:adjustRightInd w:val="0"/>
      <w:spacing w:after="0" w:line="282" w:lineRule="exact"/>
      <w:ind w:firstLine="283"/>
    </w:pPr>
    <w:rPr>
      <w:sz w:val="24"/>
      <w:szCs w:val="24"/>
      <w:lang w:eastAsia="ru-RU"/>
    </w:rPr>
  </w:style>
  <w:style w:type="character" w:customStyle="1" w:styleId="FontStyle75">
    <w:name w:val="Font Style75"/>
    <w:uiPriority w:val="99"/>
    <w:rsid w:val="00467BCB"/>
    <w:rPr>
      <w:rFonts w:ascii="Times New Roman" w:hAnsi="Times New Roman" w:cs="Times New Roman"/>
      <w:smallCaps/>
      <w:sz w:val="26"/>
      <w:szCs w:val="26"/>
    </w:rPr>
  </w:style>
  <w:style w:type="paragraph" w:customStyle="1" w:styleId="Style11">
    <w:name w:val="Style11"/>
    <w:basedOn w:val="a"/>
    <w:uiPriority w:val="99"/>
    <w:rsid w:val="00C543F4"/>
    <w:pPr>
      <w:widowControl w:val="0"/>
      <w:autoSpaceDE w:val="0"/>
      <w:autoSpaceDN w:val="0"/>
      <w:adjustRightInd w:val="0"/>
      <w:spacing w:after="0" w:line="274" w:lineRule="exact"/>
      <w:ind w:hanging="1762"/>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13</Pages>
  <Words>5836</Words>
  <Characters>33269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41</cp:revision>
  <cp:lastPrinted>2010-09-30T04:49:00Z</cp:lastPrinted>
  <dcterms:created xsi:type="dcterms:W3CDTF">2010-08-21T11:54:00Z</dcterms:created>
  <dcterms:modified xsi:type="dcterms:W3CDTF">2014-09-17T07:48:00Z</dcterms:modified>
</cp:coreProperties>
</file>